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1E23EF" w14:textId="49F7A6B1" w:rsidR="005C5F0E" w:rsidRPr="007A386C" w:rsidRDefault="00507488" w:rsidP="007A386C">
      <w:pPr>
        <w:jc w:val="center"/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JWST 210</w:t>
      </w:r>
      <w:r w:rsidR="007A386C">
        <w:rPr>
          <w:rFonts w:ascii="Times New Roman" w:hAnsi="Times New Roman" w:cs="Times New Roman"/>
          <w:b/>
        </w:rPr>
        <w:t xml:space="preserve">: </w:t>
      </w:r>
      <w:r w:rsidR="00F902FC" w:rsidRPr="00C70C83">
        <w:rPr>
          <w:rFonts w:ascii="Times New Roman" w:hAnsi="Times New Roman" w:cs="Times New Roman"/>
          <w:b/>
        </w:rPr>
        <w:t>Pre-Modern Jewish History</w:t>
      </w:r>
      <w:r w:rsidR="007A386C">
        <w:rPr>
          <w:rFonts w:ascii="Times New Roman" w:hAnsi="Times New Roman" w:cs="Times New Roman"/>
          <w:b/>
        </w:rPr>
        <w:t xml:space="preserve">, </w:t>
      </w:r>
      <w:r w:rsidR="00C42855">
        <w:rPr>
          <w:rFonts w:ascii="Times New Roman" w:hAnsi="Times New Roman" w:cs="Times New Roman"/>
          <w:b/>
        </w:rPr>
        <w:t>Spring 2019</w:t>
      </w:r>
    </w:p>
    <w:p w14:paraId="72FA23E6" w14:textId="5897AC48" w:rsidR="00E0413E" w:rsidRPr="00925C97" w:rsidRDefault="00E0413E" w:rsidP="00E0413E">
      <w:pPr>
        <w:pStyle w:val="NoSpacing"/>
        <w:rPr>
          <w:rFonts w:ascii="Times New Roman" w:hAnsi="Times New Roman" w:cs="Times New Roman"/>
        </w:rPr>
      </w:pPr>
      <w:r w:rsidRPr="00925C97">
        <w:rPr>
          <w:rFonts w:ascii="Times New Roman" w:hAnsi="Times New Roman" w:cs="Times New Roman"/>
        </w:rPr>
        <w:t xml:space="preserve">JWST </w:t>
      </w:r>
      <w:r>
        <w:rPr>
          <w:rFonts w:ascii="Times New Roman" w:hAnsi="Times New Roman" w:cs="Times New Roman"/>
        </w:rPr>
        <w:t>210</w:t>
      </w:r>
      <w:r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  <w:t xml:space="preserve">Prof. Shari Rabin </w:t>
      </w:r>
    </w:p>
    <w:p w14:paraId="01403667" w14:textId="368E1806" w:rsidR="00E0413E" w:rsidRPr="00925C97" w:rsidRDefault="00E0413E" w:rsidP="00E0413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925C97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>Th 12:15 PM-1</w:t>
      </w:r>
      <w:proofErr w:type="gramStart"/>
      <w:r>
        <w:rPr>
          <w:rFonts w:ascii="Times New Roman" w:hAnsi="Times New Roman" w:cs="Times New Roman"/>
        </w:rPr>
        <w:t>:30</w:t>
      </w:r>
      <w:proofErr w:type="gramEnd"/>
      <w:r w:rsidRPr="00925C97">
        <w:rPr>
          <w:rFonts w:ascii="Times New Roman" w:hAnsi="Times New Roman" w:cs="Times New Roman"/>
        </w:rPr>
        <w:t xml:space="preserve"> PM</w:t>
      </w:r>
      <w:r w:rsidRPr="00925C97"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  <w:t>Jewish Studies Center 303</w:t>
      </w:r>
    </w:p>
    <w:p w14:paraId="1773CD09" w14:textId="1E9BC315" w:rsidR="00E0413E" w:rsidRPr="00925C97" w:rsidRDefault="00E0413E" w:rsidP="00E0413E">
      <w:pPr>
        <w:pStyle w:val="NoSpacing"/>
        <w:rPr>
          <w:rFonts w:ascii="Times New Roman" w:hAnsi="Times New Roman" w:cs="Times New Roman"/>
        </w:rPr>
      </w:pPr>
      <w:r w:rsidRPr="00925C97">
        <w:rPr>
          <w:rFonts w:ascii="Times New Roman" w:hAnsi="Times New Roman" w:cs="Times New Roman"/>
        </w:rPr>
        <w:t xml:space="preserve">Jewish Studies Center </w:t>
      </w:r>
      <w:r>
        <w:rPr>
          <w:rFonts w:ascii="Times New Roman" w:hAnsi="Times New Roman" w:cs="Times New Roman"/>
        </w:rPr>
        <w:t>233</w:t>
      </w:r>
      <w:r w:rsidRPr="00925C97"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  <w:t>phone: 843-953-2036</w:t>
      </w:r>
    </w:p>
    <w:p w14:paraId="508D8DEA" w14:textId="4794D80B" w:rsidR="00E0413E" w:rsidRPr="00925C97" w:rsidRDefault="00E0413E" w:rsidP="00E0413E">
      <w:pPr>
        <w:pStyle w:val="NoSpacing"/>
        <w:rPr>
          <w:rFonts w:ascii="Times New Roman" w:hAnsi="Times New Roman" w:cs="Times New Roman"/>
        </w:rPr>
      </w:pPr>
      <w:r w:rsidRPr="00925C97">
        <w:rPr>
          <w:rFonts w:ascii="Times New Roman" w:hAnsi="Times New Roman" w:cs="Times New Roman"/>
        </w:rPr>
        <w:t xml:space="preserve">Office Hours: </w:t>
      </w:r>
      <w:r w:rsidR="00907F7C">
        <w:rPr>
          <w:rFonts w:ascii="Times New Roman" w:hAnsi="Times New Roman" w:cs="Times New Roman"/>
        </w:rPr>
        <w:t>Tu</w:t>
      </w:r>
      <w:r w:rsidRPr="00925C97">
        <w:rPr>
          <w:rFonts w:ascii="Times New Roman" w:hAnsi="Times New Roman" w:cs="Times New Roman"/>
        </w:rPr>
        <w:t xml:space="preserve"> </w:t>
      </w:r>
      <w:r w:rsidR="00907F7C">
        <w:rPr>
          <w:rFonts w:ascii="Times New Roman" w:hAnsi="Times New Roman" w:cs="Times New Roman"/>
        </w:rPr>
        <w:t>1:30-3:00</w:t>
      </w:r>
      <w:r w:rsidRPr="00925C97"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</w:r>
      <w:r w:rsidR="00907F7C">
        <w:rPr>
          <w:rFonts w:ascii="Times New Roman" w:hAnsi="Times New Roman" w:cs="Times New Roman"/>
        </w:rPr>
        <w:tab/>
      </w:r>
      <w:r w:rsidR="003532EA">
        <w:rPr>
          <w:rFonts w:ascii="Times New Roman" w:hAnsi="Times New Roman" w:cs="Times New Roman"/>
        </w:rPr>
        <w:tab/>
      </w:r>
      <w:r w:rsidRPr="00925C97">
        <w:rPr>
          <w:rFonts w:ascii="Times New Roman" w:hAnsi="Times New Roman" w:cs="Times New Roman"/>
        </w:rPr>
        <w:tab/>
      </w:r>
      <w:hyperlink r:id="rId9" w:history="1">
        <w:r w:rsidRPr="00925C97">
          <w:rPr>
            <w:rStyle w:val="Hyperlink"/>
            <w:rFonts w:ascii="Times New Roman" w:hAnsi="Times New Roman" w:cs="Times New Roman"/>
          </w:rPr>
          <w:t>rabinsl@cofc.edu</w:t>
        </w:r>
      </w:hyperlink>
    </w:p>
    <w:p w14:paraId="6244F3E1" w14:textId="74DB7F8D" w:rsidR="004A5681" w:rsidRPr="00C70C83" w:rsidRDefault="00E0413E" w:rsidP="007A386C">
      <w:pPr>
        <w:pStyle w:val="NoSpacing"/>
        <w:rPr>
          <w:rFonts w:ascii="Times New Roman" w:hAnsi="Times New Roman" w:cs="Times New Roman"/>
          <w:noProof/>
        </w:rPr>
      </w:pPr>
      <w:r w:rsidRPr="00925C97">
        <w:rPr>
          <w:rFonts w:ascii="Times New Roman" w:hAnsi="Times New Roman" w:cs="Times New Roman"/>
          <w:noProof/>
        </w:rPr>
        <w:t>(sign up at tinyurl.com/profrabin)</w:t>
      </w:r>
    </w:p>
    <w:p w14:paraId="3EE93590" w14:textId="77777777" w:rsidR="00A54A18" w:rsidRPr="00C70C83" w:rsidRDefault="00A54A18" w:rsidP="00CD5474">
      <w:pPr>
        <w:rPr>
          <w:rFonts w:ascii="Times New Roman" w:hAnsi="Times New Roman" w:cs="Times New Roman"/>
        </w:rPr>
      </w:pPr>
    </w:p>
    <w:p w14:paraId="071519A7" w14:textId="66029C15" w:rsidR="003A4AC8" w:rsidRDefault="00CD5474" w:rsidP="003A4AC8">
      <w:pPr>
        <w:rPr>
          <w:rFonts w:ascii="Times New Roman" w:hAnsi="Times New Roman" w:cs="Times New Roman"/>
        </w:rPr>
      </w:pPr>
      <w:r w:rsidRPr="00C70C83">
        <w:rPr>
          <w:rFonts w:ascii="Times New Roman" w:hAnsi="Times New Roman" w:cs="Times New Roman"/>
        </w:rPr>
        <w:t>This course will trace the history of the Jews from ancient times through the early modern period</w:t>
      </w:r>
      <w:r w:rsidR="003A4AC8">
        <w:rPr>
          <w:rFonts w:ascii="Times New Roman" w:hAnsi="Times New Roman" w:cs="Times New Roman"/>
        </w:rPr>
        <w:t xml:space="preserve"> (circa 1650). Students will explore Jewish interactions with their various rulers</w:t>
      </w:r>
      <w:r w:rsidR="007D3C24">
        <w:rPr>
          <w:rFonts w:ascii="Times New Roman" w:hAnsi="Times New Roman" w:cs="Times New Roman"/>
        </w:rPr>
        <w:t xml:space="preserve"> and neighbors</w:t>
      </w:r>
      <w:r w:rsidR="003A4AC8">
        <w:rPr>
          <w:rFonts w:ascii="Times New Roman" w:hAnsi="Times New Roman" w:cs="Times New Roman"/>
        </w:rPr>
        <w:t xml:space="preserve">, with a focus on </w:t>
      </w:r>
      <w:r w:rsidR="00FD7D2D">
        <w:rPr>
          <w:rFonts w:ascii="Times New Roman" w:hAnsi="Times New Roman" w:cs="Times New Roman"/>
        </w:rPr>
        <w:t>how social</w:t>
      </w:r>
      <w:r w:rsidR="003A4AC8">
        <w:rPr>
          <w:rFonts w:ascii="Times New Roman" w:hAnsi="Times New Roman" w:cs="Times New Roman"/>
        </w:rPr>
        <w:t>, economic,</w:t>
      </w:r>
      <w:r w:rsidR="00FD7D2D">
        <w:rPr>
          <w:rFonts w:ascii="Times New Roman" w:hAnsi="Times New Roman" w:cs="Times New Roman"/>
        </w:rPr>
        <w:t xml:space="preserve"> and political contexts shape</w:t>
      </w:r>
      <w:r w:rsidR="003A4AC8">
        <w:rPr>
          <w:rFonts w:ascii="Times New Roman" w:hAnsi="Times New Roman" w:cs="Times New Roman"/>
        </w:rPr>
        <w:t>d</w:t>
      </w:r>
      <w:r w:rsidR="00FD7D2D">
        <w:rPr>
          <w:rFonts w:ascii="Times New Roman" w:hAnsi="Times New Roman" w:cs="Times New Roman"/>
        </w:rPr>
        <w:t xml:space="preserve"> </w:t>
      </w:r>
      <w:r w:rsidR="003A4AC8">
        <w:rPr>
          <w:rFonts w:ascii="Times New Roman" w:hAnsi="Times New Roman" w:cs="Times New Roman"/>
        </w:rPr>
        <w:t>th</w:t>
      </w:r>
      <w:r w:rsidR="007C68E5">
        <w:rPr>
          <w:rFonts w:ascii="Times New Roman" w:hAnsi="Times New Roman" w:cs="Times New Roman"/>
        </w:rPr>
        <w:t xml:space="preserve">e development of Jewish </w:t>
      </w:r>
      <w:r w:rsidR="00BE1EFD">
        <w:rPr>
          <w:rFonts w:ascii="Times New Roman" w:hAnsi="Times New Roman" w:cs="Times New Roman"/>
        </w:rPr>
        <w:t>religion and culture</w:t>
      </w:r>
      <w:r w:rsidR="00FD7D2D">
        <w:rPr>
          <w:rFonts w:ascii="Times New Roman" w:hAnsi="Times New Roman" w:cs="Times New Roman"/>
        </w:rPr>
        <w:t>.</w:t>
      </w:r>
      <w:r w:rsidR="003A4AC8">
        <w:rPr>
          <w:rFonts w:ascii="Times New Roman" w:hAnsi="Times New Roman" w:cs="Times New Roman"/>
        </w:rPr>
        <w:t xml:space="preserve"> Historical thinking, including the </w:t>
      </w:r>
      <w:r w:rsidR="00C443FC">
        <w:rPr>
          <w:rFonts w:ascii="Times New Roman" w:hAnsi="Times New Roman" w:cs="Times New Roman"/>
        </w:rPr>
        <w:t>analysis of</w:t>
      </w:r>
      <w:r w:rsidR="003A4AC8">
        <w:rPr>
          <w:rFonts w:ascii="Times New Roman" w:hAnsi="Times New Roman" w:cs="Times New Roman"/>
        </w:rPr>
        <w:t xml:space="preserve"> primary sources, will be emphasized.</w:t>
      </w:r>
    </w:p>
    <w:p w14:paraId="370D79E9" w14:textId="77777777" w:rsidR="00C70C83" w:rsidRPr="00C70C83" w:rsidRDefault="00C70C83">
      <w:pPr>
        <w:rPr>
          <w:rFonts w:ascii="Times New Roman" w:hAnsi="Times New Roman" w:cs="Times New Roman"/>
        </w:rPr>
      </w:pPr>
    </w:p>
    <w:p w14:paraId="43EEDA58" w14:textId="0AAE73C9" w:rsidR="000F7F82" w:rsidRPr="00C70C83" w:rsidRDefault="000F7F82" w:rsidP="00C70C83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Learning</w:t>
      </w:r>
      <w:r w:rsidR="00C70C83" w:rsidRPr="00C70C83">
        <w:rPr>
          <w:rFonts w:ascii="Times New Roman" w:hAnsi="Times New Roman" w:cs="Times New Roman"/>
          <w:b/>
          <w:u w:val="single"/>
        </w:rPr>
        <w:t xml:space="preserve"> Outcomes:</w:t>
      </w:r>
    </w:p>
    <w:p w14:paraId="3F3C88B4" w14:textId="77777777" w:rsidR="00C70C83" w:rsidRPr="00C70C83" w:rsidRDefault="00C70C83" w:rsidP="00C70C83">
      <w:pPr>
        <w:rPr>
          <w:rFonts w:ascii="Times New Roman" w:hAnsi="Times New Roman" w:cs="Times New Roman"/>
          <w:color w:val="1A1A1A"/>
        </w:rPr>
      </w:pPr>
      <w:r w:rsidRPr="00C70C83">
        <w:rPr>
          <w:rFonts w:ascii="Times New Roman" w:hAnsi="Times New Roman" w:cs="Times New Roman"/>
          <w:color w:val="1A1A1A"/>
        </w:rPr>
        <w:t xml:space="preserve">Students </w:t>
      </w:r>
      <w:r w:rsidRPr="00C70C83">
        <w:rPr>
          <w:rFonts w:ascii="Times New Roman" w:hAnsi="Times New Roman" w:cs="Times New Roman"/>
          <w:b/>
          <w:color w:val="1A1A1A"/>
        </w:rPr>
        <w:t>demonstrate</w:t>
      </w:r>
      <w:r w:rsidRPr="00C70C83">
        <w:rPr>
          <w:rFonts w:ascii="Times New Roman" w:hAnsi="Times New Roman" w:cs="Times New Roman"/>
          <w:color w:val="1A1A1A"/>
        </w:rPr>
        <w:t xml:space="preserve"> knowledge of history and awareness of the historical experience.</w:t>
      </w:r>
    </w:p>
    <w:p w14:paraId="1055285A" w14:textId="77777777" w:rsidR="00C70C83" w:rsidRPr="00C70C83" w:rsidRDefault="00C70C83" w:rsidP="00C70C8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A1A1A"/>
        </w:rPr>
      </w:pPr>
      <w:r w:rsidRPr="00C70C83">
        <w:rPr>
          <w:rFonts w:ascii="Times New Roman" w:hAnsi="Times New Roman" w:cs="Times New Roman"/>
          <w:color w:val="1A1A1A"/>
        </w:rPr>
        <w:t xml:space="preserve">Students </w:t>
      </w:r>
      <w:r w:rsidRPr="00C70C83">
        <w:rPr>
          <w:rFonts w:ascii="Times New Roman" w:hAnsi="Times New Roman" w:cs="Times New Roman"/>
          <w:b/>
          <w:color w:val="1A1A1A"/>
        </w:rPr>
        <w:t>situate</w:t>
      </w:r>
      <w:r w:rsidRPr="00C70C83">
        <w:rPr>
          <w:rFonts w:ascii="Times New Roman" w:hAnsi="Times New Roman" w:cs="Times New Roman"/>
          <w:color w:val="1A1A1A"/>
        </w:rPr>
        <w:t xml:space="preserve"> primary historical records in their context and use sources to </w:t>
      </w:r>
      <w:r w:rsidRPr="00C70C83">
        <w:rPr>
          <w:rFonts w:ascii="Times New Roman" w:hAnsi="Times New Roman" w:cs="Times New Roman"/>
          <w:b/>
          <w:color w:val="1A1A1A"/>
        </w:rPr>
        <w:t>construct</w:t>
      </w:r>
      <w:r w:rsidRPr="00C70C83">
        <w:rPr>
          <w:rFonts w:ascii="Times New Roman" w:hAnsi="Times New Roman" w:cs="Times New Roman"/>
          <w:color w:val="1A1A1A"/>
        </w:rPr>
        <w:t xml:space="preserve"> historical arguments.</w:t>
      </w:r>
    </w:p>
    <w:p w14:paraId="2DF9B8B2" w14:textId="77777777" w:rsidR="00C70C83" w:rsidRPr="00C70C83" w:rsidRDefault="00C70C83" w:rsidP="00C70C8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70C83">
        <w:rPr>
          <w:rFonts w:ascii="Times New Roman" w:hAnsi="Times New Roman" w:cs="Times New Roman"/>
        </w:rPr>
        <w:t xml:space="preserve">Students will use models and theories to </w:t>
      </w:r>
      <w:r w:rsidRPr="00C70C83">
        <w:rPr>
          <w:rFonts w:ascii="Times New Roman" w:hAnsi="Times New Roman" w:cs="Times New Roman"/>
          <w:b/>
        </w:rPr>
        <w:t>analyze</w:t>
      </w:r>
      <w:r w:rsidRPr="00C70C83">
        <w:rPr>
          <w:rFonts w:ascii="Times New Roman" w:hAnsi="Times New Roman" w:cs="Times New Roman"/>
        </w:rPr>
        <w:t xml:space="preserve"> a cross-cultural issue.</w:t>
      </w:r>
    </w:p>
    <w:p w14:paraId="602F60C0" w14:textId="4D45DBCD" w:rsidR="00C70C83" w:rsidRPr="00C70C83" w:rsidRDefault="00C70C83" w:rsidP="00C70C83">
      <w:pPr>
        <w:rPr>
          <w:rFonts w:ascii="Times New Roman" w:hAnsi="Times New Roman" w:cs="Times New Roman"/>
          <w:color w:val="1A1A1A"/>
        </w:rPr>
      </w:pPr>
      <w:r w:rsidRPr="00C70C83">
        <w:rPr>
          <w:rFonts w:ascii="Times New Roman" w:hAnsi="Times New Roman" w:cs="Times New Roman"/>
          <w:color w:val="1A1A1A"/>
        </w:rPr>
        <w:t xml:space="preserve">These outcomes will be assessed on the final </w:t>
      </w:r>
      <w:r w:rsidR="00B046AB">
        <w:rPr>
          <w:rFonts w:ascii="Times New Roman" w:hAnsi="Times New Roman" w:cs="Times New Roman"/>
          <w:color w:val="1A1A1A"/>
        </w:rPr>
        <w:t>exam</w:t>
      </w:r>
      <w:r w:rsidRPr="00C70C83">
        <w:rPr>
          <w:rFonts w:ascii="Times New Roman" w:hAnsi="Times New Roman" w:cs="Times New Roman"/>
          <w:color w:val="1A1A1A"/>
        </w:rPr>
        <w:t xml:space="preserve">. </w:t>
      </w:r>
    </w:p>
    <w:p w14:paraId="7177E19A" w14:textId="77777777" w:rsidR="00C70C83" w:rsidRPr="00C70C83" w:rsidRDefault="00C70C83" w:rsidP="00C70C83">
      <w:pPr>
        <w:pStyle w:val="NoSpacing"/>
        <w:rPr>
          <w:rFonts w:ascii="Times New Roman" w:hAnsi="Times New Roman" w:cs="Times New Roman"/>
        </w:rPr>
      </w:pPr>
    </w:p>
    <w:p w14:paraId="31A5638B" w14:textId="30420D04" w:rsidR="00C70C83" w:rsidRPr="00C70C83" w:rsidRDefault="00C70C83" w:rsidP="00C70C83">
      <w:pPr>
        <w:rPr>
          <w:rFonts w:ascii="Times New Roman" w:hAnsi="Times New Roman" w:cs="Times New Roman"/>
        </w:rPr>
      </w:pPr>
      <w:bookmarkStart w:id="0" w:name="OLE_LINK3"/>
      <w:bookmarkStart w:id="1" w:name="OLE_LINK4"/>
      <w:r w:rsidRPr="00C70C83">
        <w:rPr>
          <w:rFonts w:ascii="Times New Roman" w:hAnsi="Times New Roman" w:cs="Times New Roman"/>
          <w:b/>
          <w:u w:val="single"/>
        </w:rPr>
        <w:t>Policies and Resources</w:t>
      </w:r>
      <w:r w:rsidRPr="00C70C83">
        <w:rPr>
          <w:rFonts w:ascii="Times New Roman" w:hAnsi="Times New Roman" w:cs="Times New Roman"/>
        </w:rPr>
        <w:t>:</w:t>
      </w:r>
      <w:bookmarkStart w:id="2" w:name="OLE_LINK5"/>
      <w:bookmarkStart w:id="3" w:name="OLE_LINK6"/>
      <w:bookmarkEnd w:id="0"/>
      <w:bookmarkEnd w:id="1"/>
    </w:p>
    <w:p w14:paraId="30E888B7" w14:textId="77777777" w:rsidR="00C70C83" w:rsidRPr="00C70C83" w:rsidRDefault="00C70C83" w:rsidP="00C70C83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Honor Code</w:t>
      </w:r>
    </w:p>
    <w:p w14:paraId="63D19751" w14:textId="77777777" w:rsidR="00C70C83" w:rsidRPr="00C70C83" w:rsidRDefault="00C70C83" w:rsidP="00C70C83">
      <w:pPr>
        <w:pStyle w:val="NoSpacing"/>
        <w:rPr>
          <w:rFonts w:ascii="Times New Roman" w:hAnsi="Times New Roman" w:cs="Times New Roman"/>
        </w:rPr>
      </w:pPr>
      <w:r w:rsidRPr="00C70C83">
        <w:rPr>
          <w:rFonts w:ascii="Times New Roman" w:hAnsi="Times New Roman" w:cs="Times New Roman"/>
        </w:rPr>
        <w:t xml:space="preserve">You are expected to abide by the Honor Code of the College of Charleston. </w:t>
      </w:r>
      <w:r w:rsidRPr="00C70C83">
        <w:rPr>
          <w:rFonts w:ascii="Times New Roman" w:hAnsi="Times New Roman" w:cs="Times New Roman"/>
          <w:b/>
        </w:rPr>
        <w:t>The Honor Code of the College of Charleston forbids cheating, attempted cheating and plagiarism</w:t>
      </w:r>
      <w:r w:rsidRPr="00C70C83">
        <w:rPr>
          <w:rFonts w:ascii="Times New Roman" w:hAnsi="Times New Roman" w:cs="Times New Roman"/>
        </w:rPr>
        <w:t xml:space="preserve">.  A student found guilty of any of these offenses will receive a grade of “XF” in the course, and may be subject to additional penalties such as suspension or expulsion from the College, at the discretion of the Honor Board.  See the </w:t>
      </w:r>
      <w:r w:rsidRPr="00C70C83">
        <w:rPr>
          <w:rFonts w:ascii="Times New Roman" w:hAnsi="Times New Roman" w:cs="Times New Roman"/>
          <w:i/>
          <w:iCs/>
        </w:rPr>
        <w:t>College of Charleston Student Handbook</w:t>
      </w:r>
      <w:r w:rsidRPr="00C70C83">
        <w:rPr>
          <w:rFonts w:ascii="Times New Roman" w:hAnsi="Times New Roman" w:cs="Times New Roman"/>
        </w:rPr>
        <w:t>, for definitions of these offenses (</w:t>
      </w:r>
      <w:hyperlink r:id="rId10" w:history="1">
        <w:r w:rsidRPr="00C70C83">
          <w:rPr>
            <w:rStyle w:val="Hyperlink"/>
            <w:rFonts w:ascii="Times New Roman" w:hAnsi="Times New Roman" w:cs="Times New Roman"/>
          </w:rPr>
          <w:t>www.cofc.edu/generaldocuments/handbook.pdf</w:t>
        </w:r>
      </w:hyperlink>
      <w:r w:rsidRPr="00C70C83">
        <w:rPr>
          <w:rFonts w:ascii="Times New Roman" w:hAnsi="Times New Roman" w:cs="Times New Roman"/>
        </w:rPr>
        <w:t>).</w:t>
      </w:r>
    </w:p>
    <w:p w14:paraId="24D8C41C" w14:textId="77777777" w:rsidR="00F337A0" w:rsidRPr="00C70C83" w:rsidRDefault="00F337A0" w:rsidP="00C70C83">
      <w:pPr>
        <w:rPr>
          <w:rFonts w:ascii="Times New Roman" w:hAnsi="Times New Roman" w:cs="Times New Roman"/>
        </w:rPr>
      </w:pPr>
    </w:p>
    <w:p w14:paraId="6DE5F8D2" w14:textId="77777777" w:rsidR="00C70C83" w:rsidRPr="00C70C83" w:rsidRDefault="00C70C83" w:rsidP="00C70C83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Disability Accommodations</w:t>
      </w:r>
    </w:p>
    <w:p w14:paraId="2A87851B" w14:textId="77777777" w:rsidR="00C70C83" w:rsidRPr="00C70C83" w:rsidRDefault="00C70C83" w:rsidP="00C70C83">
      <w:pPr>
        <w:rPr>
          <w:rFonts w:ascii="Times New Roman" w:hAnsi="Times New Roman" w:cs="Times New Roman"/>
        </w:rPr>
      </w:pPr>
      <w:r w:rsidRPr="00C70C83">
        <w:rPr>
          <w:rFonts w:ascii="Times New Roman" w:hAnsi="Times New Roman" w:cs="Times New Roman"/>
        </w:rPr>
        <w:t>If you have a documented disability and have been approved to receive accommodations through the Center for Disability Services / SNAP, please come and discuss this with me during my office hours. </w:t>
      </w:r>
    </w:p>
    <w:p w14:paraId="2C0A172E" w14:textId="77777777" w:rsidR="00C70C83" w:rsidRPr="00C70C83" w:rsidRDefault="00C70C83" w:rsidP="00C70C83">
      <w:pPr>
        <w:rPr>
          <w:rFonts w:ascii="Times New Roman" w:hAnsi="Times New Roman" w:cs="Times New Roman"/>
        </w:rPr>
      </w:pPr>
    </w:p>
    <w:p w14:paraId="1A28064C" w14:textId="77777777" w:rsidR="00C70C83" w:rsidRPr="00C70C83" w:rsidRDefault="00C70C83" w:rsidP="00C70C8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C70C83">
        <w:rPr>
          <w:rFonts w:ascii="Times New Roman" w:hAnsi="Times New Roman" w:cs="Times New Roman"/>
          <w:b/>
          <w:color w:val="191919"/>
        </w:rPr>
        <w:t>Writing Lab</w:t>
      </w:r>
    </w:p>
    <w:p w14:paraId="2E34AA79" w14:textId="40BD68E8" w:rsidR="003F5CDC" w:rsidRPr="00237BAD" w:rsidRDefault="00C70C83" w:rsidP="00237BA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C70C83">
        <w:rPr>
          <w:rFonts w:ascii="Times New Roman" w:hAnsi="Times New Roman" w:cs="Times New Roman"/>
          <w:color w:val="191919"/>
        </w:rPr>
        <w:t xml:space="preserve">I encourage you to take advantage of the Writing Lab in the Center for Student Learning (Addlestone Library, first floor).  Trained writing consultants can help with writing for all courses; they offer one-to-one consultations that address everything from brainstorming and developing ideas to crafting strong sentences and documenting sources.  For more information, please call 843.953.5635 or visit </w:t>
      </w:r>
      <w:hyperlink r:id="rId11" w:history="1">
        <w:r w:rsidRPr="00C70C83">
          <w:rPr>
            <w:rFonts w:ascii="Times New Roman" w:hAnsi="Times New Roman" w:cs="Times New Roman"/>
            <w:color w:val="0000E9"/>
            <w:u w:val="single" w:color="0000E9"/>
          </w:rPr>
          <w:t>http://csl.cofc.edu/labs/writing-lab/</w:t>
        </w:r>
      </w:hyperlink>
      <w:r w:rsidRPr="00C70C83">
        <w:rPr>
          <w:rFonts w:ascii="Times New Roman" w:hAnsi="Times New Roman" w:cs="Times New Roman"/>
          <w:color w:val="191919"/>
        </w:rPr>
        <w:t>.</w:t>
      </w:r>
      <w:bookmarkEnd w:id="2"/>
      <w:bookmarkEnd w:id="3"/>
    </w:p>
    <w:p w14:paraId="6A3FED82" w14:textId="77777777" w:rsidR="007C3CD8" w:rsidRPr="00C70C83" w:rsidRDefault="007C3CD8">
      <w:pPr>
        <w:rPr>
          <w:rFonts w:ascii="Times New Roman" w:hAnsi="Times New Roman" w:cs="Times New Roman"/>
        </w:rPr>
      </w:pPr>
    </w:p>
    <w:p w14:paraId="37812BBE" w14:textId="39618F8D" w:rsidR="00C70C83" w:rsidRPr="007A386C" w:rsidRDefault="00C70C83" w:rsidP="00C70C83">
      <w:pPr>
        <w:rPr>
          <w:rFonts w:ascii="Times New Roman" w:hAnsi="Times New Roman" w:cs="Times New Roman"/>
          <w:b/>
          <w:u w:val="single"/>
        </w:rPr>
      </w:pPr>
      <w:r w:rsidRPr="00C70C83">
        <w:rPr>
          <w:rFonts w:ascii="Times New Roman" w:hAnsi="Times New Roman" w:cs="Times New Roman"/>
          <w:b/>
          <w:u w:val="single"/>
        </w:rPr>
        <w:t>Assignments</w:t>
      </w:r>
    </w:p>
    <w:p w14:paraId="315BF788" w14:textId="65AAEBCA" w:rsidR="00C70C83" w:rsidRPr="00C70C83" w:rsidRDefault="00306160" w:rsidP="00C70C8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Participation</w:t>
      </w:r>
      <w:r w:rsidR="00C70C83" w:rsidRPr="00C70C83">
        <w:rPr>
          <w:rFonts w:ascii="Times New Roman" w:hAnsi="Times New Roman" w:cs="Times New Roman"/>
          <w:b/>
        </w:rPr>
        <w:t xml:space="preserve"> (10%)</w:t>
      </w:r>
    </w:p>
    <w:p w14:paraId="3033E743" w14:textId="54E31FA4" w:rsidR="00C70C83" w:rsidRPr="00C70C83" w:rsidRDefault="00C70C83" w:rsidP="00C70C83">
      <w:pPr>
        <w:rPr>
          <w:rFonts w:ascii="Times New Roman" w:hAnsi="Times New Roman" w:cs="Times New Roman"/>
        </w:rPr>
      </w:pPr>
      <w:r w:rsidRPr="00C70C83">
        <w:rPr>
          <w:rFonts w:ascii="Times New Roman" w:hAnsi="Times New Roman" w:cs="Times New Roman"/>
        </w:rPr>
        <w:t xml:space="preserve">You will be excused for up to </w:t>
      </w:r>
      <w:r w:rsidRPr="00C70C83">
        <w:rPr>
          <w:rFonts w:ascii="Times New Roman" w:hAnsi="Times New Roman" w:cs="Times New Roman"/>
          <w:b/>
        </w:rPr>
        <w:t xml:space="preserve">FOUR (4) </w:t>
      </w:r>
      <w:r w:rsidRPr="00C70C83">
        <w:rPr>
          <w:rFonts w:ascii="Times New Roman" w:hAnsi="Times New Roman" w:cs="Times New Roman"/>
        </w:rPr>
        <w:t xml:space="preserve">absences during the semester. If you miss more than four classes, you should not expect to pass this course. I do not require you to submit </w:t>
      </w:r>
      <w:r w:rsidRPr="00C70C83">
        <w:rPr>
          <w:rFonts w:ascii="Times New Roman" w:hAnsi="Times New Roman" w:cs="Times New Roman"/>
        </w:rPr>
        <w:lastRenderedPageBreak/>
        <w:t xml:space="preserve">paperwork when you do miss a class, but please be aware that I will enforce this policy strictly. </w:t>
      </w:r>
      <w:r w:rsidR="00306160">
        <w:rPr>
          <w:rFonts w:ascii="Times New Roman" w:hAnsi="Times New Roman" w:cs="Times New Roman"/>
        </w:rPr>
        <w:t xml:space="preserve">Furthermore, I expect you to come to class </w:t>
      </w:r>
      <w:r w:rsidR="00CB68A9">
        <w:rPr>
          <w:rFonts w:ascii="Times New Roman" w:hAnsi="Times New Roman" w:cs="Times New Roman"/>
        </w:rPr>
        <w:t>prepared</w:t>
      </w:r>
      <w:r w:rsidR="00306160">
        <w:rPr>
          <w:rFonts w:ascii="Times New Roman" w:hAnsi="Times New Roman" w:cs="Times New Roman"/>
        </w:rPr>
        <w:t>, focused, and respectful of the professor and other students.</w:t>
      </w:r>
      <w:r w:rsidR="00B4400C">
        <w:rPr>
          <w:rFonts w:ascii="Times New Roman" w:hAnsi="Times New Roman" w:cs="Times New Roman"/>
        </w:rPr>
        <w:t xml:space="preserve"> I allow use of laptops but will not tolerate use of cellphones in class.</w:t>
      </w:r>
    </w:p>
    <w:p w14:paraId="523BBA6C" w14:textId="20FF1353" w:rsidR="00C70C83" w:rsidRDefault="00C70C83" w:rsidP="00C70C83">
      <w:pPr>
        <w:rPr>
          <w:rFonts w:ascii="Times New Roman" w:hAnsi="Times New Roman" w:cs="Times New Roman"/>
        </w:rPr>
      </w:pPr>
    </w:p>
    <w:p w14:paraId="74950C93" w14:textId="3442DD90" w:rsidR="001E72B0" w:rsidRPr="001E72B0" w:rsidRDefault="004E13DE" w:rsidP="00C70C8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Brenner </w:t>
      </w:r>
      <w:r w:rsidR="001E72B0">
        <w:rPr>
          <w:rFonts w:ascii="Times New Roman" w:hAnsi="Times New Roman" w:cs="Times New Roman"/>
          <w:b/>
        </w:rPr>
        <w:t xml:space="preserve">Reading </w:t>
      </w:r>
      <w:r w:rsidR="00625153">
        <w:rPr>
          <w:rFonts w:ascii="Times New Roman" w:hAnsi="Times New Roman" w:cs="Times New Roman"/>
          <w:b/>
        </w:rPr>
        <w:t>Quizzes</w:t>
      </w:r>
      <w:r w:rsidR="001E72B0">
        <w:rPr>
          <w:rFonts w:ascii="Times New Roman" w:hAnsi="Times New Roman" w:cs="Times New Roman"/>
          <w:b/>
        </w:rPr>
        <w:t xml:space="preserve"> (30%)</w:t>
      </w:r>
    </w:p>
    <w:p w14:paraId="4B9A1E9C" w14:textId="119C6712" w:rsidR="0049513D" w:rsidRPr="00C42C0F" w:rsidRDefault="00C42C0F" w:rsidP="004951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every assigned Brenner reading, </w:t>
      </w:r>
      <w:r w:rsidR="00625153">
        <w:rPr>
          <w:rFonts w:ascii="Times New Roman" w:hAnsi="Times New Roman" w:cs="Times New Roman"/>
        </w:rPr>
        <w:t>there will be a reading quiz online in OAKS</w:t>
      </w:r>
      <w:r>
        <w:rPr>
          <w:rFonts w:ascii="Times New Roman" w:hAnsi="Times New Roman" w:cs="Times New Roman"/>
        </w:rPr>
        <w:t xml:space="preserve">. These </w:t>
      </w:r>
      <w:r w:rsidR="00625153">
        <w:rPr>
          <w:rFonts w:ascii="Times New Roman" w:hAnsi="Times New Roman" w:cs="Times New Roman"/>
        </w:rPr>
        <w:t>must be completed by</w:t>
      </w:r>
      <w:r>
        <w:rPr>
          <w:rFonts w:ascii="Times New Roman" w:hAnsi="Times New Roman" w:cs="Times New Roman"/>
        </w:rPr>
        <w:t xml:space="preserve"> class</w:t>
      </w:r>
      <w:r w:rsidR="003977EE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time on</w:t>
      </w:r>
      <w:r w:rsidR="00E272CF">
        <w:rPr>
          <w:rFonts w:ascii="Times New Roman" w:hAnsi="Times New Roman" w:cs="Times New Roman"/>
        </w:rPr>
        <w:t xml:space="preserve"> the</w:t>
      </w:r>
      <w:r w:rsidR="0049513D" w:rsidRPr="00C70C83">
        <w:rPr>
          <w:rFonts w:ascii="Times New Roman" w:hAnsi="Times New Roman" w:cs="Times New Roman"/>
        </w:rPr>
        <w:t xml:space="preserve"> </w:t>
      </w:r>
      <w:r w:rsidR="0049513D" w:rsidRPr="00C70C83">
        <w:rPr>
          <w:rFonts w:ascii="Times New Roman" w:hAnsi="Times New Roman" w:cs="Times New Roman"/>
          <w:u w:val="single"/>
        </w:rPr>
        <w:t>Tuesday</w:t>
      </w:r>
      <w:r w:rsidR="00E272CF">
        <w:rPr>
          <w:rFonts w:ascii="Times New Roman" w:hAnsi="Times New Roman" w:cs="Times New Roman"/>
        </w:rPr>
        <w:t xml:space="preserve"> </w:t>
      </w:r>
      <w:r w:rsidR="00FB4D9D">
        <w:rPr>
          <w:rFonts w:ascii="Times New Roman" w:hAnsi="Times New Roman" w:cs="Times New Roman"/>
        </w:rPr>
        <w:t xml:space="preserve">of </w:t>
      </w:r>
      <w:r w:rsidR="00FE7906">
        <w:rPr>
          <w:rFonts w:ascii="Times New Roman" w:hAnsi="Times New Roman" w:cs="Times New Roman"/>
        </w:rPr>
        <w:t>the</w:t>
      </w:r>
      <w:r w:rsidR="00FB4D9D">
        <w:rPr>
          <w:rFonts w:ascii="Times New Roman" w:hAnsi="Times New Roman" w:cs="Times New Roman"/>
        </w:rPr>
        <w:t xml:space="preserve"> week</w:t>
      </w:r>
      <w:r w:rsidR="00FE7906">
        <w:rPr>
          <w:rFonts w:ascii="Times New Roman" w:hAnsi="Times New Roman" w:cs="Times New Roman"/>
        </w:rPr>
        <w:t xml:space="preserve"> the reading is assigned</w:t>
      </w:r>
      <w:r w:rsidR="004E13DE">
        <w:rPr>
          <w:rFonts w:ascii="Times New Roman" w:hAnsi="Times New Roman" w:cs="Times New Roman"/>
        </w:rPr>
        <w:t xml:space="preserve">. </w:t>
      </w:r>
      <w:r w:rsidR="00DA265D">
        <w:rPr>
          <w:rFonts w:ascii="Times New Roman" w:hAnsi="Times New Roman" w:cs="Times New Roman"/>
        </w:rPr>
        <w:t>E</w:t>
      </w:r>
      <w:r w:rsidR="009E083B">
        <w:rPr>
          <w:rFonts w:ascii="Times New Roman" w:hAnsi="Times New Roman" w:cs="Times New Roman"/>
        </w:rPr>
        <w:t>ach counts for 3</w:t>
      </w:r>
      <w:r w:rsidR="0049513D" w:rsidRPr="00C70C83">
        <w:rPr>
          <w:rFonts w:ascii="Times New Roman" w:hAnsi="Times New Roman" w:cs="Times New Roman"/>
        </w:rPr>
        <w:t>% of your final grade).</w:t>
      </w:r>
    </w:p>
    <w:p w14:paraId="0BB2376D" w14:textId="187630F3" w:rsidR="00453419" w:rsidRPr="00C70C83" w:rsidRDefault="00A50915" w:rsidP="00A50915">
      <w:pPr>
        <w:widowControl w:val="0"/>
        <w:tabs>
          <w:tab w:val="left" w:pos="25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82FE6E5" w14:textId="18621B0F" w:rsidR="00442953" w:rsidRDefault="000D4617" w:rsidP="00C70C8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Essay</w:t>
      </w:r>
      <w:r w:rsidR="00442953" w:rsidRPr="00442953">
        <w:rPr>
          <w:rFonts w:ascii="Times New Roman" w:hAnsi="Times New Roman" w:cs="Times New Roman"/>
          <w:b/>
        </w:rPr>
        <w:t xml:space="preserve"> </w:t>
      </w:r>
      <w:r w:rsidR="00EC05AC">
        <w:rPr>
          <w:rFonts w:ascii="Times New Roman" w:hAnsi="Times New Roman" w:cs="Times New Roman"/>
          <w:b/>
        </w:rPr>
        <w:t>(15</w:t>
      </w:r>
      <w:r w:rsidR="00442953" w:rsidRPr="00442953">
        <w:rPr>
          <w:rFonts w:ascii="Times New Roman" w:hAnsi="Times New Roman" w:cs="Times New Roman"/>
          <w:b/>
        </w:rPr>
        <w:t>%)</w:t>
      </w:r>
    </w:p>
    <w:p w14:paraId="2BA77872" w14:textId="10F99097" w:rsidR="000D4617" w:rsidRPr="00C70C83" w:rsidRDefault="000D4617" w:rsidP="000D4617">
      <w:pPr>
        <w:rPr>
          <w:rFonts w:ascii="Times New Roman" w:hAnsi="Times New Roman" w:cs="Times New Roman"/>
        </w:rPr>
      </w:pPr>
      <w:r w:rsidRPr="00C70C83">
        <w:rPr>
          <w:rFonts w:ascii="Times New Roman" w:hAnsi="Times New Roman" w:cs="Times New Roman"/>
        </w:rPr>
        <w:t xml:space="preserve">You will complete </w:t>
      </w:r>
      <w:r w:rsidR="00D24C4A">
        <w:rPr>
          <w:rFonts w:ascii="Times New Roman" w:hAnsi="Times New Roman" w:cs="Times New Roman"/>
        </w:rPr>
        <w:t xml:space="preserve">one short </w:t>
      </w:r>
      <w:r w:rsidR="00AA5724">
        <w:rPr>
          <w:rFonts w:ascii="Times New Roman" w:hAnsi="Times New Roman" w:cs="Times New Roman"/>
        </w:rPr>
        <w:t>essay assignment</w:t>
      </w:r>
      <w:r w:rsidRPr="00C70C83">
        <w:rPr>
          <w:rFonts w:ascii="Times New Roman" w:hAnsi="Times New Roman" w:cs="Times New Roman"/>
        </w:rPr>
        <w:t xml:space="preserve">, due </w:t>
      </w:r>
      <w:r w:rsidR="00D705FC">
        <w:rPr>
          <w:rFonts w:ascii="Times New Roman" w:hAnsi="Times New Roman" w:cs="Times New Roman"/>
        </w:rPr>
        <w:t xml:space="preserve">by class-time </w:t>
      </w:r>
      <w:r w:rsidRPr="00C70C83">
        <w:rPr>
          <w:rFonts w:ascii="Times New Roman" w:hAnsi="Times New Roman" w:cs="Times New Roman"/>
        </w:rPr>
        <w:t>on</w:t>
      </w:r>
      <w:r w:rsidR="00E2775D">
        <w:rPr>
          <w:rFonts w:ascii="Times New Roman" w:hAnsi="Times New Roman" w:cs="Times New Roman"/>
        </w:rPr>
        <w:t xml:space="preserve"> Thursday,</w:t>
      </w:r>
      <w:r w:rsidRPr="00C70C83">
        <w:rPr>
          <w:rFonts w:ascii="Times New Roman" w:hAnsi="Times New Roman" w:cs="Times New Roman"/>
        </w:rPr>
        <w:t xml:space="preserve"> </w:t>
      </w:r>
      <w:r w:rsidR="0053470B">
        <w:rPr>
          <w:rFonts w:ascii="Times New Roman" w:hAnsi="Times New Roman" w:cs="Times New Roman"/>
        </w:rPr>
        <w:t xml:space="preserve">February </w:t>
      </w:r>
      <w:r w:rsidR="0065273E">
        <w:rPr>
          <w:rFonts w:ascii="Times New Roman" w:hAnsi="Times New Roman" w:cs="Times New Roman"/>
        </w:rPr>
        <w:t>14</w:t>
      </w:r>
      <w:r w:rsidR="00881311">
        <w:rPr>
          <w:rFonts w:ascii="Times New Roman" w:hAnsi="Times New Roman" w:cs="Times New Roman"/>
        </w:rPr>
        <w:t>.</w:t>
      </w:r>
    </w:p>
    <w:p w14:paraId="24D3C2AD" w14:textId="77777777" w:rsidR="003479E2" w:rsidRPr="00C70C83" w:rsidRDefault="003479E2" w:rsidP="00C70C83">
      <w:pPr>
        <w:rPr>
          <w:rFonts w:ascii="Times New Roman" w:hAnsi="Times New Roman" w:cs="Times New Roman"/>
        </w:rPr>
      </w:pPr>
    </w:p>
    <w:p w14:paraId="4AD4225A" w14:textId="0BCB68E5" w:rsidR="00C70C83" w:rsidRPr="00C70C83" w:rsidRDefault="0058272B" w:rsidP="00C70C8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Take-Home Quizzes</w:t>
      </w:r>
      <w:r w:rsidR="00C70C83" w:rsidRPr="00C70C83">
        <w:rPr>
          <w:rFonts w:ascii="Times New Roman" w:hAnsi="Times New Roman" w:cs="Times New Roman"/>
          <w:b/>
        </w:rPr>
        <w:t xml:space="preserve"> (</w:t>
      </w:r>
      <w:r w:rsidR="00442953">
        <w:rPr>
          <w:rFonts w:ascii="Times New Roman" w:hAnsi="Times New Roman" w:cs="Times New Roman"/>
          <w:b/>
        </w:rPr>
        <w:t>2</w:t>
      </w:r>
      <w:r w:rsidR="002C344F">
        <w:rPr>
          <w:rFonts w:ascii="Times New Roman" w:hAnsi="Times New Roman" w:cs="Times New Roman"/>
          <w:b/>
        </w:rPr>
        <w:t>0</w:t>
      </w:r>
      <w:r w:rsidR="00C70C83" w:rsidRPr="00C70C83">
        <w:rPr>
          <w:rFonts w:ascii="Times New Roman" w:hAnsi="Times New Roman" w:cs="Times New Roman"/>
          <w:b/>
        </w:rPr>
        <w:t>%)</w:t>
      </w:r>
    </w:p>
    <w:p w14:paraId="2D9966C4" w14:textId="250C5AE7" w:rsidR="0058272B" w:rsidRDefault="000F15B3" w:rsidP="00C70C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</w:t>
      </w:r>
      <w:r w:rsidR="009E083B">
        <w:rPr>
          <w:rFonts w:ascii="Times New Roman" w:hAnsi="Times New Roman" w:cs="Times New Roman"/>
        </w:rPr>
        <w:t xml:space="preserve"> will have </w:t>
      </w:r>
      <w:r w:rsidR="00D90634">
        <w:rPr>
          <w:rFonts w:ascii="Times New Roman" w:hAnsi="Times New Roman" w:cs="Times New Roman"/>
        </w:rPr>
        <w:t xml:space="preserve">online </w:t>
      </w:r>
      <w:r w:rsidR="0058272B">
        <w:rPr>
          <w:rFonts w:ascii="Times New Roman" w:hAnsi="Times New Roman" w:cs="Times New Roman"/>
        </w:rPr>
        <w:t>quizzes</w:t>
      </w:r>
      <w:r w:rsidR="00D90634">
        <w:rPr>
          <w:rFonts w:ascii="Times New Roman" w:hAnsi="Times New Roman" w:cs="Times New Roman"/>
        </w:rPr>
        <w:t xml:space="preserve"> on specific secondary sources</w:t>
      </w:r>
      <w:r w:rsidR="009E083B">
        <w:rPr>
          <w:rFonts w:ascii="Times New Roman" w:hAnsi="Times New Roman" w:cs="Times New Roman"/>
        </w:rPr>
        <w:t xml:space="preserve"> due </w:t>
      </w:r>
      <w:r w:rsidR="007E7E4B">
        <w:rPr>
          <w:rFonts w:ascii="Times New Roman" w:hAnsi="Times New Roman" w:cs="Times New Roman"/>
        </w:rPr>
        <w:t>by</w:t>
      </w:r>
      <w:r w:rsidR="009E083B">
        <w:rPr>
          <w:rFonts w:ascii="Times New Roman" w:hAnsi="Times New Roman" w:cs="Times New Roman"/>
        </w:rPr>
        <w:t xml:space="preserve"> class</w:t>
      </w:r>
      <w:r w:rsidR="007E7E4B">
        <w:rPr>
          <w:rFonts w:ascii="Times New Roman" w:hAnsi="Times New Roman" w:cs="Times New Roman"/>
        </w:rPr>
        <w:t>-time</w:t>
      </w:r>
      <w:r w:rsidR="009531F7">
        <w:rPr>
          <w:rFonts w:ascii="Times New Roman" w:hAnsi="Times New Roman" w:cs="Times New Roman"/>
        </w:rPr>
        <w:t xml:space="preserve"> on February 26</w:t>
      </w:r>
      <w:r w:rsidR="009E083B">
        <w:rPr>
          <w:rFonts w:ascii="Times New Roman" w:hAnsi="Times New Roman" w:cs="Times New Roman"/>
        </w:rPr>
        <w:t xml:space="preserve"> and </w:t>
      </w:r>
      <w:r w:rsidR="009531F7">
        <w:rPr>
          <w:rFonts w:ascii="Times New Roman" w:hAnsi="Times New Roman" w:cs="Times New Roman"/>
        </w:rPr>
        <w:t>April 4</w:t>
      </w:r>
      <w:r w:rsidR="009E083B">
        <w:rPr>
          <w:rFonts w:ascii="Times New Roman" w:hAnsi="Times New Roman" w:cs="Times New Roman"/>
        </w:rPr>
        <w:t xml:space="preserve">. </w:t>
      </w:r>
      <w:proofErr w:type="gramStart"/>
      <w:r w:rsidR="009E083B">
        <w:rPr>
          <w:rFonts w:ascii="Times New Roman" w:hAnsi="Times New Roman" w:cs="Times New Roman"/>
        </w:rPr>
        <w:t>These will be provided by the professor</w:t>
      </w:r>
      <w:proofErr w:type="gramEnd"/>
      <w:r w:rsidR="009E083B">
        <w:rPr>
          <w:rFonts w:ascii="Times New Roman" w:hAnsi="Times New Roman" w:cs="Times New Roman"/>
        </w:rPr>
        <w:t xml:space="preserve"> </w:t>
      </w:r>
      <w:r w:rsidR="00EB76D4">
        <w:rPr>
          <w:rFonts w:ascii="Times New Roman" w:hAnsi="Times New Roman" w:cs="Times New Roman"/>
        </w:rPr>
        <w:t xml:space="preserve">one week </w:t>
      </w:r>
      <w:r w:rsidR="009E083B">
        <w:rPr>
          <w:rFonts w:ascii="Times New Roman" w:hAnsi="Times New Roman" w:cs="Times New Roman"/>
        </w:rPr>
        <w:t>ahead of time and e</w:t>
      </w:r>
      <w:r w:rsidR="00442953">
        <w:rPr>
          <w:rFonts w:ascii="Times New Roman" w:hAnsi="Times New Roman" w:cs="Times New Roman"/>
        </w:rPr>
        <w:t>ach will be worth 10</w:t>
      </w:r>
      <w:r w:rsidR="009E083B">
        <w:rPr>
          <w:rFonts w:ascii="Times New Roman" w:hAnsi="Times New Roman" w:cs="Times New Roman"/>
        </w:rPr>
        <w:t xml:space="preserve">% of your final grade. </w:t>
      </w:r>
    </w:p>
    <w:p w14:paraId="48A15EBA" w14:textId="454D4639" w:rsidR="0058272B" w:rsidRPr="00C70C83" w:rsidRDefault="00841103" w:rsidP="00841103">
      <w:pPr>
        <w:tabs>
          <w:tab w:val="left" w:pos="5428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593D232E" w14:textId="325AAF4E" w:rsidR="00C70C83" w:rsidRPr="00C70C83" w:rsidRDefault="007316EA" w:rsidP="00C70C8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Take-Home </w:t>
      </w:r>
      <w:r w:rsidR="002C344F">
        <w:rPr>
          <w:rFonts w:ascii="Times New Roman" w:hAnsi="Times New Roman" w:cs="Times New Roman"/>
          <w:b/>
        </w:rPr>
        <w:t>Final Exam (</w:t>
      </w:r>
      <w:r w:rsidR="00EC05AC">
        <w:rPr>
          <w:rFonts w:ascii="Times New Roman" w:hAnsi="Times New Roman" w:cs="Times New Roman"/>
          <w:b/>
        </w:rPr>
        <w:t>25</w:t>
      </w:r>
      <w:r w:rsidR="00C70C83" w:rsidRPr="00C70C83">
        <w:rPr>
          <w:rFonts w:ascii="Times New Roman" w:hAnsi="Times New Roman" w:cs="Times New Roman"/>
          <w:b/>
        </w:rPr>
        <w:t>%)</w:t>
      </w:r>
    </w:p>
    <w:p w14:paraId="2480DE29" w14:textId="207109E0" w:rsidR="00C70C83" w:rsidRPr="00C01E13" w:rsidRDefault="00C01E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 will have </w:t>
      </w:r>
      <w:r w:rsidR="00985A4C">
        <w:rPr>
          <w:rFonts w:ascii="Times New Roman" w:hAnsi="Times New Roman" w:cs="Times New Roman"/>
        </w:rPr>
        <w:t>48</w:t>
      </w:r>
      <w:r>
        <w:rPr>
          <w:rFonts w:ascii="Times New Roman" w:hAnsi="Times New Roman" w:cs="Times New Roman"/>
        </w:rPr>
        <w:t xml:space="preserve"> hours to complete the final exam</w:t>
      </w:r>
      <w:r w:rsidR="00126DFB">
        <w:rPr>
          <w:rFonts w:ascii="Times New Roman" w:hAnsi="Times New Roman" w:cs="Times New Roman"/>
        </w:rPr>
        <w:t xml:space="preserve"> and submit it via OAKS D</w:t>
      </w:r>
      <w:r>
        <w:rPr>
          <w:rFonts w:ascii="Times New Roman" w:hAnsi="Times New Roman" w:cs="Times New Roman"/>
        </w:rPr>
        <w:t xml:space="preserve">ropbox. It </w:t>
      </w:r>
      <w:r w:rsidR="00126DFB">
        <w:rPr>
          <w:rFonts w:ascii="Times New Roman" w:hAnsi="Times New Roman" w:cs="Times New Roman"/>
        </w:rPr>
        <w:t>will be</w:t>
      </w:r>
      <w:r>
        <w:rPr>
          <w:rFonts w:ascii="Times New Roman" w:hAnsi="Times New Roman" w:cs="Times New Roman"/>
        </w:rPr>
        <w:t xml:space="preserve"> d</w:t>
      </w:r>
      <w:r w:rsidR="007316EA">
        <w:rPr>
          <w:rFonts w:ascii="Times New Roman" w:hAnsi="Times New Roman" w:cs="Times New Roman"/>
        </w:rPr>
        <w:t xml:space="preserve">ue </w:t>
      </w:r>
      <w:r w:rsidR="009531F7">
        <w:rPr>
          <w:rFonts w:ascii="Times New Roman" w:hAnsi="Times New Roman" w:cs="Times New Roman"/>
        </w:rPr>
        <w:t>at 1:15pm on April 25</w:t>
      </w:r>
      <w:r w:rsidR="00C70C83" w:rsidRPr="00C70C83">
        <w:rPr>
          <w:rFonts w:ascii="Times New Roman" w:hAnsi="Times New Roman" w:cs="Times New Roman"/>
        </w:rPr>
        <w:t>.</w:t>
      </w:r>
    </w:p>
    <w:p w14:paraId="315C2842" w14:textId="77777777" w:rsidR="00C70C83" w:rsidRDefault="00C70C83">
      <w:pPr>
        <w:rPr>
          <w:rFonts w:ascii="Times New Roman" w:hAnsi="Times New Roman" w:cs="Times New Roman"/>
          <w:b/>
          <w:u w:val="single"/>
        </w:rPr>
      </w:pPr>
    </w:p>
    <w:p w14:paraId="4615C0B9" w14:textId="1AD566EE" w:rsidR="000C0F22" w:rsidRPr="00F818F7" w:rsidRDefault="000C0F22" w:rsidP="000C0F22">
      <w:pPr>
        <w:tabs>
          <w:tab w:val="left" w:pos="6240"/>
        </w:tabs>
        <w:rPr>
          <w:rFonts w:ascii="Times New Roman" w:hAnsi="Times New Roman" w:cs="Times New Roman"/>
          <w:color w:val="191919"/>
        </w:rPr>
      </w:pPr>
      <w:r w:rsidRPr="00F818F7">
        <w:rPr>
          <w:rFonts w:ascii="Times New Roman" w:hAnsi="Times New Roman" w:cs="Times New Roman"/>
          <w:b/>
          <w:color w:val="191919"/>
        </w:rPr>
        <w:t>Required Text:</w:t>
      </w:r>
      <w:r>
        <w:rPr>
          <w:rFonts w:ascii="Times New Roman" w:hAnsi="Times New Roman" w:cs="Times New Roman"/>
          <w:b/>
          <w:color w:val="191919"/>
        </w:rPr>
        <w:t xml:space="preserve"> </w:t>
      </w:r>
    </w:p>
    <w:p w14:paraId="4B8F5C56" w14:textId="6922D97D" w:rsidR="000C0F22" w:rsidRDefault="000C0F22">
      <w:pPr>
        <w:rPr>
          <w:rFonts w:ascii="Times New Roman" w:hAnsi="Times New Roman" w:cs="Times New Roman"/>
          <w:i/>
        </w:rPr>
      </w:pPr>
      <w:r w:rsidRPr="000C0F22">
        <w:rPr>
          <w:rFonts w:ascii="Times New Roman" w:hAnsi="Times New Roman" w:cs="Times New Roman"/>
        </w:rPr>
        <w:t xml:space="preserve">Michael Brenner, </w:t>
      </w:r>
      <w:r w:rsidRPr="000C0F22">
        <w:rPr>
          <w:rFonts w:ascii="Times New Roman" w:hAnsi="Times New Roman" w:cs="Times New Roman"/>
          <w:i/>
        </w:rPr>
        <w:t>A Short History of the Jews</w:t>
      </w:r>
    </w:p>
    <w:p w14:paraId="78FE81C6" w14:textId="77777777" w:rsidR="007A386C" w:rsidRPr="007A386C" w:rsidRDefault="007A386C" w:rsidP="00881311">
      <w:pPr>
        <w:jc w:val="center"/>
        <w:rPr>
          <w:rFonts w:ascii="Times New Roman" w:hAnsi="Times New Roman" w:cs="Times New Roman"/>
        </w:rPr>
      </w:pPr>
    </w:p>
    <w:p w14:paraId="2BAB6461" w14:textId="77777777" w:rsidR="00114EF7" w:rsidRPr="004E37E3" w:rsidRDefault="00114EF7" w:rsidP="00114EF7">
      <w:pPr>
        <w:pStyle w:val="NoSpacing"/>
        <w:rPr>
          <w:rFonts w:ascii="Times New Roman" w:hAnsi="Times New Roman" w:cs="Times New Roman"/>
          <w:b/>
        </w:rPr>
      </w:pPr>
      <w:r w:rsidRPr="004E37E3">
        <w:rPr>
          <w:rFonts w:ascii="Times New Roman" w:hAnsi="Times New Roman" w:cs="Times New Roman"/>
          <w:b/>
        </w:rPr>
        <w:t>Grading Scale</w:t>
      </w:r>
    </w:p>
    <w:p w14:paraId="69369C53" w14:textId="77777777" w:rsidR="00114EF7" w:rsidRPr="004E37E3" w:rsidRDefault="00114EF7" w:rsidP="00114EF7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A = 93-100  </w:t>
      </w:r>
    </w:p>
    <w:p w14:paraId="6F181A1B" w14:textId="77777777" w:rsidR="00114EF7" w:rsidRPr="004E37E3" w:rsidRDefault="00114EF7" w:rsidP="00114EF7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A- = 90-92</w:t>
      </w:r>
    </w:p>
    <w:p w14:paraId="0AAE649D" w14:textId="77777777" w:rsidR="00114EF7" w:rsidRPr="004E37E3" w:rsidRDefault="00114EF7" w:rsidP="00114EF7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B+ = 87-89</w:t>
      </w:r>
    </w:p>
    <w:p w14:paraId="5F56969A" w14:textId="77777777" w:rsidR="00114EF7" w:rsidRPr="004E37E3" w:rsidRDefault="00114EF7" w:rsidP="00114EF7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B = 83-86</w:t>
      </w:r>
    </w:p>
    <w:p w14:paraId="17DC7B4C" w14:textId="77777777" w:rsidR="00114EF7" w:rsidRPr="004E37E3" w:rsidRDefault="00114EF7" w:rsidP="00114EF7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B- = 80-82</w:t>
      </w:r>
    </w:p>
    <w:p w14:paraId="0072D4ED" w14:textId="77777777" w:rsidR="00114EF7" w:rsidRPr="004E37E3" w:rsidRDefault="00114EF7" w:rsidP="00114EF7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C+ = 77-79</w:t>
      </w:r>
    </w:p>
    <w:p w14:paraId="505F320F" w14:textId="77777777" w:rsidR="00114EF7" w:rsidRPr="004E37E3" w:rsidRDefault="00114EF7" w:rsidP="00114EF7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C = 73-76</w:t>
      </w:r>
    </w:p>
    <w:p w14:paraId="6F10387F" w14:textId="77777777" w:rsidR="00114EF7" w:rsidRPr="004E37E3" w:rsidRDefault="00114EF7" w:rsidP="00114EF7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C- = 70-72</w:t>
      </w:r>
    </w:p>
    <w:p w14:paraId="5C545DA4" w14:textId="77777777" w:rsidR="00114EF7" w:rsidRPr="004E37E3" w:rsidRDefault="00114EF7" w:rsidP="00114EF7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D+ = 67-69</w:t>
      </w:r>
    </w:p>
    <w:p w14:paraId="2B994002" w14:textId="77777777" w:rsidR="00114EF7" w:rsidRPr="004E37E3" w:rsidRDefault="00114EF7" w:rsidP="00114EF7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D = 63-66</w:t>
      </w:r>
    </w:p>
    <w:p w14:paraId="313967FE" w14:textId="77777777" w:rsidR="00114EF7" w:rsidRPr="004E37E3" w:rsidRDefault="00114EF7" w:rsidP="00114EF7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D- = 60-62</w:t>
      </w:r>
    </w:p>
    <w:p w14:paraId="025737E5" w14:textId="77777777" w:rsidR="00114EF7" w:rsidRPr="004E37E3" w:rsidRDefault="00114EF7" w:rsidP="00114EF7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F = 0-60</w:t>
      </w:r>
    </w:p>
    <w:p w14:paraId="35FC5090" w14:textId="77777777" w:rsidR="00114EF7" w:rsidRPr="00C70C83" w:rsidRDefault="00114EF7">
      <w:pPr>
        <w:rPr>
          <w:rFonts w:ascii="Times New Roman" w:hAnsi="Times New Roman" w:cs="Times New Roman"/>
          <w:b/>
          <w:u w:val="single"/>
        </w:rPr>
      </w:pPr>
    </w:p>
    <w:p w14:paraId="226907EE" w14:textId="06676D65" w:rsidR="00C70C83" w:rsidRPr="007A386C" w:rsidRDefault="00C70C83">
      <w:pPr>
        <w:rPr>
          <w:rFonts w:ascii="Times New Roman" w:hAnsi="Times New Roman" w:cs="Times New Roman"/>
          <w:b/>
          <w:u w:val="single"/>
        </w:rPr>
      </w:pPr>
      <w:r w:rsidRPr="00C70C83">
        <w:rPr>
          <w:rFonts w:ascii="Times New Roman" w:hAnsi="Times New Roman" w:cs="Times New Roman"/>
          <w:b/>
          <w:u w:val="single"/>
        </w:rPr>
        <w:t>Schedule</w:t>
      </w:r>
    </w:p>
    <w:p w14:paraId="2667BC6E" w14:textId="271BE8E3" w:rsidR="00507488" w:rsidRPr="00C70C83" w:rsidRDefault="00507488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Week 1</w:t>
      </w:r>
      <w:r w:rsidR="006E1CAB" w:rsidRPr="00C70C83">
        <w:rPr>
          <w:rFonts w:ascii="Times New Roman" w:hAnsi="Times New Roman" w:cs="Times New Roman"/>
          <w:b/>
        </w:rPr>
        <w:tab/>
      </w:r>
      <w:r w:rsidR="0080295A" w:rsidRPr="00C70C83">
        <w:rPr>
          <w:rFonts w:ascii="Times New Roman" w:hAnsi="Times New Roman" w:cs="Times New Roman"/>
          <w:b/>
        </w:rPr>
        <w:t>Why History?</w:t>
      </w:r>
      <w:r w:rsidR="0080295A">
        <w:rPr>
          <w:rFonts w:ascii="Times New Roman" w:hAnsi="Times New Roman" w:cs="Times New Roman"/>
          <w:b/>
        </w:rPr>
        <w:t xml:space="preserve"> Why Jewish History?</w:t>
      </w:r>
    </w:p>
    <w:p w14:paraId="241DAE74" w14:textId="5BE04B17" w:rsidR="00E43821" w:rsidRPr="00C70C83" w:rsidRDefault="00A15B0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 Jan 8</w:t>
      </w:r>
      <w:r w:rsidR="003976E6" w:rsidRPr="00C70C83">
        <w:rPr>
          <w:rFonts w:ascii="Times New Roman" w:hAnsi="Times New Roman" w:cs="Times New Roman"/>
          <w:b/>
        </w:rPr>
        <w:tab/>
      </w:r>
    </w:p>
    <w:p w14:paraId="2C1B58E6" w14:textId="77777777" w:rsidR="00D910DC" w:rsidRPr="00C70C83" w:rsidRDefault="00D910DC">
      <w:pPr>
        <w:rPr>
          <w:rFonts w:ascii="Times New Roman" w:hAnsi="Times New Roman" w:cs="Times New Roman"/>
          <w:b/>
        </w:rPr>
      </w:pPr>
    </w:p>
    <w:p w14:paraId="48086476" w14:textId="09F5B806" w:rsidR="00507488" w:rsidRPr="00C70C83" w:rsidRDefault="00A15B0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 Jan 10</w:t>
      </w:r>
      <w:r w:rsidR="003976E6" w:rsidRPr="00C70C83">
        <w:rPr>
          <w:rFonts w:ascii="Times New Roman" w:hAnsi="Times New Roman" w:cs="Times New Roman"/>
          <w:b/>
        </w:rPr>
        <w:tab/>
      </w:r>
    </w:p>
    <w:p w14:paraId="7D1F1159" w14:textId="395C2D49" w:rsidR="00414045" w:rsidRPr="00C70C83" w:rsidRDefault="00414045" w:rsidP="00414045">
      <w:pPr>
        <w:rPr>
          <w:rFonts w:ascii="Times New Roman" w:hAnsi="Times New Roman" w:cs="Times New Roman"/>
        </w:rPr>
      </w:pPr>
      <w:r w:rsidRPr="00C70C83">
        <w:rPr>
          <w:rFonts w:ascii="Times New Roman" w:hAnsi="Times New Roman" w:cs="Times New Roman"/>
          <w:u w:val="single"/>
        </w:rPr>
        <w:t>Reading:</w:t>
      </w:r>
      <w:r w:rsidRPr="00C70C83">
        <w:rPr>
          <w:rFonts w:ascii="Times New Roman" w:hAnsi="Times New Roman" w:cs="Times New Roman"/>
        </w:rPr>
        <w:t xml:space="preserve"> Brenner, “Forward,” xi-xiv</w:t>
      </w:r>
    </w:p>
    <w:p w14:paraId="625CBF35" w14:textId="77777777" w:rsidR="00F04AA1" w:rsidRPr="00C70C83" w:rsidRDefault="00F04AA1">
      <w:pPr>
        <w:rPr>
          <w:rFonts w:ascii="Times New Roman" w:hAnsi="Times New Roman" w:cs="Times New Roman"/>
          <w:b/>
        </w:rPr>
      </w:pPr>
    </w:p>
    <w:p w14:paraId="5C99791A" w14:textId="03D94429" w:rsidR="00507488" w:rsidRPr="00C70C83" w:rsidRDefault="00507488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Week 2</w:t>
      </w:r>
      <w:r w:rsidR="007E30B0" w:rsidRPr="00C70C83">
        <w:rPr>
          <w:rFonts w:ascii="Times New Roman" w:hAnsi="Times New Roman" w:cs="Times New Roman"/>
          <w:b/>
        </w:rPr>
        <w:tab/>
      </w:r>
      <w:r w:rsidR="0080295A">
        <w:rPr>
          <w:rFonts w:ascii="Times New Roman" w:hAnsi="Times New Roman" w:cs="Times New Roman"/>
          <w:b/>
        </w:rPr>
        <w:t>Meet the Israelites</w:t>
      </w:r>
    </w:p>
    <w:p w14:paraId="5FBAF4F9" w14:textId="745BC52D" w:rsidR="00E56037" w:rsidRPr="00C70C83" w:rsidRDefault="00A15B0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 Jan 15</w:t>
      </w:r>
      <w:r w:rsidR="00AB33A8" w:rsidRPr="00C70C83">
        <w:rPr>
          <w:rFonts w:ascii="Times New Roman" w:hAnsi="Times New Roman" w:cs="Times New Roman"/>
          <w:b/>
        </w:rPr>
        <w:t xml:space="preserve"> </w:t>
      </w:r>
      <w:r w:rsidR="00FA4899" w:rsidRPr="00C70C83">
        <w:rPr>
          <w:rFonts w:ascii="Times New Roman" w:hAnsi="Times New Roman" w:cs="Times New Roman"/>
          <w:b/>
        </w:rPr>
        <w:tab/>
      </w:r>
    </w:p>
    <w:p w14:paraId="36F2036C" w14:textId="77DDFBEF" w:rsidR="00507488" w:rsidRPr="00C70C83" w:rsidRDefault="00A15B0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 Jan 17</w:t>
      </w:r>
      <w:r w:rsidR="00FA4899" w:rsidRPr="00C70C83">
        <w:rPr>
          <w:rFonts w:ascii="Times New Roman" w:hAnsi="Times New Roman" w:cs="Times New Roman"/>
          <w:b/>
        </w:rPr>
        <w:tab/>
      </w:r>
    </w:p>
    <w:p w14:paraId="4126FE99" w14:textId="2C36693C" w:rsidR="00FA0083" w:rsidRPr="00C70C83" w:rsidRDefault="00417A55">
      <w:pPr>
        <w:rPr>
          <w:rFonts w:ascii="Times New Roman" w:hAnsi="Times New Roman" w:cs="Times New Roman"/>
        </w:rPr>
      </w:pPr>
      <w:r w:rsidRPr="00C70C83">
        <w:rPr>
          <w:rFonts w:ascii="Times New Roman" w:hAnsi="Times New Roman" w:cs="Times New Roman"/>
          <w:u w:val="single"/>
        </w:rPr>
        <w:t>Reading:</w:t>
      </w:r>
      <w:r w:rsidRPr="00C70C83">
        <w:rPr>
          <w:rFonts w:ascii="Times New Roman" w:hAnsi="Times New Roman" w:cs="Times New Roman"/>
        </w:rPr>
        <w:t xml:space="preserve"> </w:t>
      </w:r>
      <w:r w:rsidR="00513813" w:rsidRPr="00C70C83">
        <w:rPr>
          <w:rFonts w:ascii="Times New Roman" w:hAnsi="Times New Roman" w:cs="Times New Roman"/>
        </w:rPr>
        <w:t>Brenner, “From Ur to Canaan</w:t>
      </w:r>
      <w:r w:rsidR="00E4357B" w:rsidRPr="00C70C83">
        <w:rPr>
          <w:rFonts w:ascii="Times New Roman" w:hAnsi="Times New Roman" w:cs="Times New Roman"/>
        </w:rPr>
        <w:t>: A Wandering People</w:t>
      </w:r>
      <w:r w:rsidR="00F84473" w:rsidRPr="00C70C83">
        <w:rPr>
          <w:rFonts w:ascii="Times New Roman" w:hAnsi="Times New Roman" w:cs="Times New Roman"/>
        </w:rPr>
        <w:t>,</w:t>
      </w:r>
      <w:r w:rsidR="00513813" w:rsidRPr="00C70C83">
        <w:rPr>
          <w:rFonts w:ascii="Times New Roman" w:hAnsi="Times New Roman" w:cs="Times New Roman"/>
        </w:rPr>
        <w:t>”</w:t>
      </w:r>
      <w:r w:rsidR="00F84473" w:rsidRPr="00C70C83">
        <w:rPr>
          <w:rFonts w:ascii="Times New Roman" w:hAnsi="Times New Roman" w:cs="Times New Roman"/>
        </w:rPr>
        <w:t xml:space="preserve"> 1-18</w:t>
      </w:r>
    </w:p>
    <w:p w14:paraId="563F00EF" w14:textId="77777777" w:rsidR="00513813" w:rsidRPr="00C70C83" w:rsidRDefault="00513813">
      <w:pPr>
        <w:rPr>
          <w:rFonts w:ascii="Times New Roman" w:hAnsi="Times New Roman" w:cs="Times New Roman"/>
        </w:rPr>
      </w:pPr>
    </w:p>
    <w:p w14:paraId="524CBDA4" w14:textId="545ABCE0" w:rsidR="00507488" w:rsidRPr="00C70C83" w:rsidRDefault="00507488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Week 3</w:t>
      </w:r>
      <w:r w:rsidR="007E30B0" w:rsidRPr="00C70C83">
        <w:rPr>
          <w:rFonts w:ascii="Times New Roman" w:hAnsi="Times New Roman" w:cs="Times New Roman"/>
          <w:b/>
        </w:rPr>
        <w:t xml:space="preserve"> </w:t>
      </w:r>
      <w:r w:rsidR="007E30B0" w:rsidRPr="00C70C83">
        <w:rPr>
          <w:rFonts w:ascii="Times New Roman" w:hAnsi="Times New Roman" w:cs="Times New Roman"/>
          <w:b/>
        </w:rPr>
        <w:tab/>
      </w:r>
      <w:r w:rsidR="0080295A">
        <w:rPr>
          <w:rFonts w:ascii="Times New Roman" w:hAnsi="Times New Roman" w:cs="Times New Roman"/>
          <w:b/>
        </w:rPr>
        <w:t xml:space="preserve">Jews </w:t>
      </w:r>
      <w:r w:rsidR="0064251E">
        <w:rPr>
          <w:rFonts w:ascii="Times New Roman" w:hAnsi="Times New Roman" w:cs="Times New Roman"/>
          <w:b/>
        </w:rPr>
        <w:t>Among</w:t>
      </w:r>
      <w:r w:rsidR="0080295A">
        <w:rPr>
          <w:rFonts w:ascii="Times New Roman" w:hAnsi="Times New Roman" w:cs="Times New Roman"/>
          <w:b/>
        </w:rPr>
        <w:t xml:space="preserve"> Empires </w:t>
      </w:r>
    </w:p>
    <w:p w14:paraId="501CC7FD" w14:textId="7DCAF0E9" w:rsidR="00507488" w:rsidRPr="00C70C83" w:rsidRDefault="00A15B0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 Jan 22</w:t>
      </w:r>
      <w:r w:rsidR="00FA4899" w:rsidRPr="00C70C83">
        <w:rPr>
          <w:rFonts w:ascii="Times New Roman" w:hAnsi="Times New Roman" w:cs="Times New Roman"/>
          <w:b/>
        </w:rPr>
        <w:tab/>
      </w:r>
    </w:p>
    <w:p w14:paraId="3DF0D66D" w14:textId="3DC40094" w:rsidR="00417A55" w:rsidRPr="00C70C83" w:rsidRDefault="00A15B0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 Jan 24</w:t>
      </w:r>
      <w:r w:rsidR="00FA4899" w:rsidRPr="00C70C83">
        <w:rPr>
          <w:rFonts w:ascii="Times New Roman" w:hAnsi="Times New Roman" w:cs="Times New Roman"/>
          <w:b/>
        </w:rPr>
        <w:tab/>
      </w:r>
    </w:p>
    <w:p w14:paraId="38362591" w14:textId="27F6659D" w:rsidR="00513813" w:rsidRPr="00C70C83" w:rsidRDefault="00417A55" w:rsidP="00513813">
      <w:pPr>
        <w:rPr>
          <w:rFonts w:ascii="Times New Roman" w:hAnsi="Times New Roman" w:cs="Times New Roman"/>
          <w:u w:val="single"/>
        </w:rPr>
      </w:pPr>
      <w:r w:rsidRPr="00C70C83">
        <w:rPr>
          <w:rFonts w:ascii="Times New Roman" w:hAnsi="Times New Roman" w:cs="Times New Roman"/>
          <w:u w:val="single"/>
        </w:rPr>
        <w:t xml:space="preserve">Reading: </w:t>
      </w:r>
      <w:r w:rsidR="00513813" w:rsidRPr="00C70C83">
        <w:rPr>
          <w:rFonts w:ascii="Times New Roman" w:hAnsi="Times New Roman" w:cs="Times New Roman"/>
        </w:rPr>
        <w:t>Brenner, “From Exile Back Home</w:t>
      </w:r>
      <w:r w:rsidR="00E4357B" w:rsidRPr="00C70C83">
        <w:rPr>
          <w:rFonts w:ascii="Times New Roman" w:hAnsi="Times New Roman" w:cs="Times New Roman"/>
        </w:rPr>
        <w:t>: Priests and Prophets</w:t>
      </w:r>
      <w:r w:rsidR="00F84473" w:rsidRPr="00C70C83">
        <w:rPr>
          <w:rFonts w:ascii="Times New Roman" w:hAnsi="Times New Roman" w:cs="Times New Roman"/>
        </w:rPr>
        <w:t>,</w:t>
      </w:r>
      <w:r w:rsidR="00513813" w:rsidRPr="00C70C83">
        <w:rPr>
          <w:rFonts w:ascii="Times New Roman" w:hAnsi="Times New Roman" w:cs="Times New Roman"/>
        </w:rPr>
        <w:t>”</w:t>
      </w:r>
      <w:r w:rsidR="00F84473" w:rsidRPr="00C70C83">
        <w:rPr>
          <w:rFonts w:ascii="Times New Roman" w:hAnsi="Times New Roman" w:cs="Times New Roman"/>
        </w:rPr>
        <w:t xml:space="preserve"> </w:t>
      </w:r>
      <w:r w:rsidR="00B464D4" w:rsidRPr="00C70C83">
        <w:rPr>
          <w:rFonts w:ascii="Times New Roman" w:hAnsi="Times New Roman" w:cs="Times New Roman"/>
        </w:rPr>
        <w:t xml:space="preserve">and “From Hebrew into Greek: Disdain and Admiration,” </w:t>
      </w:r>
      <w:r w:rsidR="00F84473" w:rsidRPr="00C70C83">
        <w:rPr>
          <w:rFonts w:ascii="Times New Roman" w:hAnsi="Times New Roman" w:cs="Times New Roman"/>
        </w:rPr>
        <w:t>19-3</w:t>
      </w:r>
      <w:r w:rsidR="002C187F" w:rsidRPr="00C70C83">
        <w:rPr>
          <w:rFonts w:ascii="Times New Roman" w:hAnsi="Times New Roman" w:cs="Times New Roman"/>
        </w:rPr>
        <w:t>7</w:t>
      </w:r>
    </w:p>
    <w:p w14:paraId="49546960" w14:textId="77777777" w:rsidR="00417A55" w:rsidRPr="00C70C83" w:rsidRDefault="00417A55">
      <w:pPr>
        <w:rPr>
          <w:rFonts w:ascii="Times New Roman" w:hAnsi="Times New Roman" w:cs="Times New Roman"/>
          <w:b/>
        </w:rPr>
      </w:pPr>
    </w:p>
    <w:p w14:paraId="4C46BE16" w14:textId="19525690" w:rsidR="00507488" w:rsidRPr="00C70C83" w:rsidRDefault="00507488" w:rsidP="00F70279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Week 4</w:t>
      </w:r>
      <w:r w:rsidR="007E30B0" w:rsidRPr="00C70C83">
        <w:rPr>
          <w:rFonts w:ascii="Times New Roman" w:hAnsi="Times New Roman" w:cs="Times New Roman"/>
          <w:b/>
        </w:rPr>
        <w:tab/>
      </w:r>
      <w:r w:rsidR="00F70279">
        <w:rPr>
          <w:rFonts w:ascii="Times New Roman" w:hAnsi="Times New Roman" w:cs="Times New Roman"/>
          <w:b/>
        </w:rPr>
        <w:t>The Second Temple Period</w:t>
      </w:r>
    </w:p>
    <w:p w14:paraId="37D77F57" w14:textId="5E1907FA" w:rsidR="00507488" w:rsidRPr="00C70C83" w:rsidRDefault="00A15B0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 Jan 29</w:t>
      </w:r>
      <w:r w:rsidR="00FA4899" w:rsidRPr="00C70C83">
        <w:rPr>
          <w:rFonts w:ascii="Times New Roman" w:hAnsi="Times New Roman" w:cs="Times New Roman"/>
          <w:b/>
        </w:rPr>
        <w:tab/>
      </w:r>
    </w:p>
    <w:p w14:paraId="3211B38C" w14:textId="53343026" w:rsidR="005679B5" w:rsidRPr="00C70C83" w:rsidRDefault="00A15B0B" w:rsidP="005679B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 Jan 31</w:t>
      </w:r>
      <w:r w:rsidR="006E447C" w:rsidRPr="00C70C83">
        <w:rPr>
          <w:rFonts w:ascii="Times New Roman" w:hAnsi="Times New Roman" w:cs="Times New Roman"/>
          <w:b/>
        </w:rPr>
        <w:tab/>
      </w:r>
    </w:p>
    <w:p w14:paraId="6C8C7744" w14:textId="0A9931A1" w:rsidR="00CF50B5" w:rsidRDefault="00B464D4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u w:val="single"/>
        </w:rPr>
        <w:t>Reading:</w:t>
      </w:r>
      <w:r w:rsidRPr="00C70C83">
        <w:rPr>
          <w:rFonts w:ascii="Times New Roman" w:hAnsi="Times New Roman" w:cs="Times New Roman"/>
          <w:b/>
        </w:rPr>
        <w:t xml:space="preserve"> </w:t>
      </w:r>
      <w:r w:rsidRPr="00C70C83">
        <w:rPr>
          <w:rFonts w:ascii="Times New Roman" w:hAnsi="Times New Roman" w:cs="Times New Roman"/>
        </w:rPr>
        <w:t xml:space="preserve">Brenner, “From Modiin to Jerusalem: A Jewish State Stands and </w:t>
      </w:r>
      <w:proofErr w:type="gramStart"/>
      <w:r w:rsidRPr="00C70C83">
        <w:rPr>
          <w:rFonts w:ascii="Times New Roman" w:hAnsi="Times New Roman" w:cs="Times New Roman"/>
        </w:rPr>
        <w:t>Falls</w:t>
      </w:r>
      <w:proofErr w:type="gramEnd"/>
      <w:r w:rsidRPr="00C70C83">
        <w:rPr>
          <w:rFonts w:ascii="Times New Roman" w:hAnsi="Times New Roman" w:cs="Times New Roman"/>
        </w:rPr>
        <w:t>,” 39-</w:t>
      </w:r>
      <w:r w:rsidR="00C37BE1">
        <w:rPr>
          <w:rFonts w:ascii="Times New Roman" w:hAnsi="Times New Roman" w:cs="Times New Roman"/>
        </w:rPr>
        <w:t>46</w:t>
      </w:r>
    </w:p>
    <w:p w14:paraId="19E7D041" w14:textId="77777777" w:rsidR="00CF50B5" w:rsidRPr="00C70C83" w:rsidRDefault="00CF50B5">
      <w:pPr>
        <w:rPr>
          <w:rFonts w:ascii="Times New Roman" w:hAnsi="Times New Roman" w:cs="Times New Roman"/>
          <w:b/>
        </w:rPr>
      </w:pPr>
    </w:p>
    <w:p w14:paraId="7ED3FA7F" w14:textId="6C77542B" w:rsidR="00507488" w:rsidRPr="00C70C83" w:rsidRDefault="00507488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Week 5</w:t>
      </w:r>
      <w:r w:rsidR="0080295A">
        <w:rPr>
          <w:rFonts w:ascii="Times New Roman" w:hAnsi="Times New Roman" w:cs="Times New Roman"/>
          <w:b/>
        </w:rPr>
        <w:tab/>
      </w:r>
      <w:r w:rsidR="00F70279">
        <w:rPr>
          <w:rFonts w:ascii="Times New Roman" w:hAnsi="Times New Roman" w:cs="Times New Roman"/>
          <w:b/>
        </w:rPr>
        <w:t>Revolt and Expansion</w:t>
      </w:r>
    </w:p>
    <w:p w14:paraId="521BDFB3" w14:textId="5E3E0B7B" w:rsidR="00507488" w:rsidRPr="00C70C83" w:rsidRDefault="00A15B0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 Feb 5</w:t>
      </w:r>
      <w:r w:rsidR="00FA4899" w:rsidRPr="00C70C83">
        <w:rPr>
          <w:rFonts w:ascii="Times New Roman" w:hAnsi="Times New Roman" w:cs="Times New Roman"/>
          <w:b/>
        </w:rPr>
        <w:tab/>
      </w:r>
    </w:p>
    <w:p w14:paraId="46F85C97" w14:textId="1E6DB58D" w:rsidR="00507488" w:rsidRPr="00C70C83" w:rsidRDefault="00A15B0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 Feb 7</w:t>
      </w:r>
      <w:r w:rsidR="006811AA" w:rsidRPr="00C70C83">
        <w:rPr>
          <w:rFonts w:ascii="Times New Roman" w:hAnsi="Times New Roman" w:cs="Times New Roman"/>
          <w:b/>
        </w:rPr>
        <w:tab/>
      </w:r>
      <w:r w:rsidR="00491ABC" w:rsidRPr="00C70C83">
        <w:rPr>
          <w:rFonts w:ascii="Times New Roman" w:hAnsi="Times New Roman" w:cs="Times New Roman"/>
          <w:b/>
        </w:rPr>
        <w:t xml:space="preserve"> </w:t>
      </w:r>
    </w:p>
    <w:p w14:paraId="53BD26C0" w14:textId="5A747E04" w:rsidR="00C37BE1" w:rsidRPr="00967B1A" w:rsidRDefault="00523206">
      <w:pPr>
        <w:rPr>
          <w:rFonts w:ascii="Times New Roman" w:hAnsi="Times New Roman" w:cs="Times New Roman"/>
        </w:rPr>
      </w:pPr>
      <w:r w:rsidRPr="00C70C83">
        <w:rPr>
          <w:rFonts w:ascii="Times New Roman" w:hAnsi="Times New Roman" w:cs="Times New Roman"/>
          <w:u w:val="single"/>
        </w:rPr>
        <w:t>Reading:</w:t>
      </w:r>
      <w:r w:rsidRPr="00C70C83">
        <w:rPr>
          <w:rFonts w:ascii="Times New Roman" w:hAnsi="Times New Roman" w:cs="Times New Roman"/>
        </w:rPr>
        <w:t xml:space="preserve"> </w:t>
      </w:r>
      <w:r w:rsidR="00C37BE1" w:rsidRPr="00C70C83">
        <w:rPr>
          <w:rFonts w:ascii="Times New Roman" w:hAnsi="Times New Roman" w:cs="Times New Roman"/>
        </w:rPr>
        <w:t xml:space="preserve">Brenner, “From Modiin to Jerusalem: A Jewish State Stands and </w:t>
      </w:r>
      <w:proofErr w:type="gramStart"/>
      <w:r w:rsidR="00C37BE1" w:rsidRPr="00C70C83">
        <w:rPr>
          <w:rFonts w:ascii="Times New Roman" w:hAnsi="Times New Roman" w:cs="Times New Roman"/>
        </w:rPr>
        <w:t>Falls</w:t>
      </w:r>
      <w:proofErr w:type="gramEnd"/>
      <w:r w:rsidR="00C37BE1" w:rsidRPr="00C70C83">
        <w:rPr>
          <w:rFonts w:ascii="Times New Roman" w:hAnsi="Times New Roman" w:cs="Times New Roman"/>
        </w:rPr>
        <w:t xml:space="preserve">,” </w:t>
      </w:r>
      <w:r w:rsidR="00C37BE1">
        <w:rPr>
          <w:rFonts w:ascii="Times New Roman" w:hAnsi="Times New Roman" w:cs="Times New Roman"/>
        </w:rPr>
        <w:t>46</w:t>
      </w:r>
      <w:r w:rsidR="00C37BE1" w:rsidRPr="00C70C83">
        <w:rPr>
          <w:rFonts w:ascii="Times New Roman" w:hAnsi="Times New Roman" w:cs="Times New Roman"/>
        </w:rPr>
        <w:t>-</w:t>
      </w:r>
      <w:r w:rsidR="00C37BE1">
        <w:rPr>
          <w:rFonts w:ascii="Times New Roman" w:hAnsi="Times New Roman" w:cs="Times New Roman"/>
        </w:rPr>
        <w:t>53</w:t>
      </w:r>
    </w:p>
    <w:p w14:paraId="37FA8EC1" w14:textId="22052414" w:rsidR="00EB6472" w:rsidRPr="004962DC" w:rsidRDefault="00EB6472" w:rsidP="004962DC">
      <w:pPr>
        <w:tabs>
          <w:tab w:val="left" w:pos="1160"/>
        </w:tabs>
        <w:rPr>
          <w:rFonts w:ascii="Times New Roman" w:hAnsi="Times New Roman" w:cs="Times New Roman"/>
        </w:rPr>
      </w:pPr>
    </w:p>
    <w:p w14:paraId="740A6CB9" w14:textId="0976F689" w:rsidR="00507488" w:rsidRPr="00C70C83" w:rsidRDefault="00507488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Week 6</w:t>
      </w:r>
      <w:r w:rsidR="007E30B0" w:rsidRPr="00C70C83">
        <w:rPr>
          <w:rFonts w:ascii="Times New Roman" w:hAnsi="Times New Roman" w:cs="Times New Roman"/>
          <w:b/>
        </w:rPr>
        <w:tab/>
      </w:r>
      <w:r w:rsidR="0080295A">
        <w:rPr>
          <w:rFonts w:ascii="Times New Roman" w:hAnsi="Times New Roman" w:cs="Times New Roman"/>
          <w:b/>
        </w:rPr>
        <w:t>The Origins of Rabbinic Judaism</w:t>
      </w:r>
    </w:p>
    <w:p w14:paraId="6251DC9E" w14:textId="3CBFC367" w:rsidR="00507488" w:rsidRPr="00C70C83" w:rsidRDefault="00A15B0B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</w:rPr>
        <w:t>Tu Feb 12</w:t>
      </w:r>
      <w:r w:rsidR="006E447C" w:rsidRPr="00C70C83">
        <w:rPr>
          <w:rFonts w:ascii="Times New Roman" w:hAnsi="Times New Roman" w:cs="Times New Roman"/>
          <w:b/>
        </w:rPr>
        <w:tab/>
      </w:r>
    </w:p>
    <w:p w14:paraId="2AA64ADB" w14:textId="658CA4D0" w:rsidR="00507488" w:rsidRPr="00C70C83" w:rsidRDefault="00A15B0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 Feb 14</w:t>
      </w:r>
      <w:r w:rsidR="006E447C" w:rsidRPr="00C70C83">
        <w:rPr>
          <w:rFonts w:ascii="Times New Roman" w:hAnsi="Times New Roman" w:cs="Times New Roman"/>
          <w:b/>
        </w:rPr>
        <w:tab/>
      </w:r>
      <w:r w:rsidR="00222D87" w:rsidRPr="0080295A">
        <w:rPr>
          <w:rFonts w:ascii="Times New Roman" w:hAnsi="Times New Roman" w:cs="Times New Roman"/>
          <w:i/>
        </w:rPr>
        <w:t>Essay Due</w:t>
      </w:r>
    </w:p>
    <w:p w14:paraId="32152662" w14:textId="14560F1F" w:rsidR="00F73AE9" w:rsidRDefault="00367271" w:rsidP="00F73AE9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u w:val="single"/>
        </w:rPr>
        <w:t>Reading:</w:t>
      </w:r>
      <w:r w:rsidRPr="00C70C83">
        <w:rPr>
          <w:rFonts w:ascii="Times New Roman" w:hAnsi="Times New Roman" w:cs="Times New Roman"/>
          <w:b/>
        </w:rPr>
        <w:t xml:space="preserve"> </w:t>
      </w:r>
      <w:r w:rsidR="00513813" w:rsidRPr="00C70C83">
        <w:rPr>
          <w:rFonts w:ascii="Times New Roman" w:hAnsi="Times New Roman" w:cs="Times New Roman"/>
        </w:rPr>
        <w:t>Brenner, “From Jerusalem to Yavneh</w:t>
      </w:r>
      <w:r w:rsidR="00E4357B" w:rsidRPr="00C70C83">
        <w:rPr>
          <w:rFonts w:ascii="Times New Roman" w:hAnsi="Times New Roman" w:cs="Times New Roman"/>
        </w:rPr>
        <w:t>: The Diaspora Legitimates Itself</w:t>
      </w:r>
      <w:r w:rsidR="00F84473" w:rsidRPr="00C70C83">
        <w:rPr>
          <w:rFonts w:ascii="Times New Roman" w:hAnsi="Times New Roman" w:cs="Times New Roman"/>
        </w:rPr>
        <w:t>,</w:t>
      </w:r>
      <w:r w:rsidR="00513813" w:rsidRPr="00C70C83">
        <w:rPr>
          <w:rFonts w:ascii="Times New Roman" w:hAnsi="Times New Roman" w:cs="Times New Roman"/>
        </w:rPr>
        <w:t>”</w:t>
      </w:r>
      <w:r w:rsidR="00F84473" w:rsidRPr="00C70C83">
        <w:rPr>
          <w:rFonts w:ascii="Times New Roman" w:hAnsi="Times New Roman" w:cs="Times New Roman"/>
        </w:rPr>
        <w:t xml:space="preserve"> 55-68</w:t>
      </w:r>
    </w:p>
    <w:p w14:paraId="48928FA5" w14:textId="240D6CD6" w:rsidR="00507488" w:rsidRPr="00C70C83" w:rsidRDefault="00E07267" w:rsidP="00E07267">
      <w:pPr>
        <w:tabs>
          <w:tab w:val="left" w:pos="200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</w:p>
    <w:p w14:paraId="399D8FD9" w14:textId="1B596CD1" w:rsidR="00507488" w:rsidRPr="00C70C83" w:rsidRDefault="00507488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Week 7</w:t>
      </w:r>
      <w:r w:rsidR="007E30B0" w:rsidRPr="00C70C83">
        <w:rPr>
          <w:rFonts w:ascii="Times New Roman" w:hAnsi="Times New Roman" w:cs="Times New Roman"/>
          <w:b/>
        </w:rPr>
        <w:tab/>
      </w:r>
      <w:r w:rsidR="00624EA7">
        <w:rPr>
          <w:rFonts w:ascii="Times New Roman" w:hAnsi="Times New Roman" w:cs="Times New Roman"/>
          <w:b/>
        </w:rPr>
        <w:t>The Talmud</w:t>
      </w:r>
    </w:p>
    <w:p w14:paraId="758514AC" w14:textId="72A5F011" w:rsidR="00507488" w:rsidRPr="00C70C83" w:rsidRDefault="00507488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 xml:space="preserve">Tu Feb </w:t>
      </w:r>
      <w:r w:rsidR="00A15B0B">
        <w:rPr>
          <w:rFonts w:ascii="Times New Roman" w:hAnsi="Times New Roman" w:cs="Times New Roman"/>
          <w:b/>
        </w:rPr>
        <w:t>19</w:t>
      </w:r>
      <w:r w:rsidR="006E447C" w:rsidRPr="00C70C83">
        <w:rPr>
          <w:rFonts w:ascii="Times New Roman" w:hAnsi="Times New Roman" w:cs="Times New Roman"/>
          <w:b/>
        </w:rPr>
        <w:tab/>
      </w:r>
      <w:r w:rsidR="00380406">
        <w:rPr>
          <w:rFonts w:ascii="Times New Roman" w:hAnsi="Times New Roman" w:cs="Times New Roman"/>
          <w:b/>
        </w:rPr>
        <w:t xml:space="preserve"> </w:t>
      </w:r>
    </w:p>
    <w:p w14:paraId="5C01EF7E" w14:textId="5198CE4D" w:rsidR="00507488" w:rsidRPr="00FA4553" w:rsidRDefault="00A15B0B" w:rsidP="001333A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 Feb 21</w:t>
      </w:r>
      <w:r w:rsidR="000C5EEF" w:rsidRPr="00C70C83">
        <w:rPr>
          <w:rFonts w:ascii="Times New Roman" w:hAnsi="Times New Roman" w:cs="Times New Roman"/>
          <w:b/>
        </w:rPr>
        <w:tab/>
      </w:r>
    </w:p>
    <w:p w14:paraId="5C175BA1" w14:textId="0BECABBA" w:rsidR="0046142B" w:rsidRDefault="005F738C">
      <w:pPr>
        <w:rPr>
          <w:rFonts w:ascii="Times New Roman" w:hAnsi="Times New Roman" w:cs="Times New Roman"/>
        </w:rPr>
      </w:pPr>
      <w:r w:rsidRPr="005F738C">
        <w:rPr>
          <w:rFonts w:ascii="Times New Roman" w:hAnsi="Times New Roman" w:cs="Times New Roman"/>
          <w:u w:val="single"/>
        </w:rPr>
        <w:t>Reading</w:t>
      </w:r>
      <w:r w:rsidRPr="005F738C">
        <w:rPr>
          <w:rFonts w:ascii="Times New Roman" w:hAnsi="Times New Roman" w:cs="Times New Roman"/>
        </w:rPr>
        <w:t>:</w:t>
      </w:r>
      <w:r w:rsidR="00811343">
        <w:rPr>
          <w:rFonts w:ascii="Times New Roman" w:hAnsi="Times New Roman" w:cs="Times New Roman"/>
        </w:rPr>
        <w:t xml:space="preserve"> </w:t>
      </w:r>
      <w:r w:rsidR="002D7D2A">
        <w:rPr>
          <w:rFonts w:ascii="Times New Roman" w:hAnsi="Times New Roman" w:cs="Times New Roman"/>
        </w:rPr>
        <w:t xml:space="preserve">Robert </w:t>
      </w:r>
      <w:r w:rsidR="003479E2">
        <w:rPr>
          <w:rFonts w:ascii="Times New Roman" w:hAnsi="Times New Roman" w:cs="Times New Roman"/>
        </w:rPr>
        <w:t xml:space="preserve">Goldenberg, “The Talmud,” </w:t>
      </w:r>
      <w:r w:rsidR="00811343" w:rsidRPr="003479E2">
        <w:rPr>
          <w:rFonts w:ascii="Times New Roman" w:hAnsi="Times New Roman" w:cs="Times New Roman"/>
          <w:i/>
        </w:rPr>
        <w:t>Back to the Sources</w:t>
      </w:r>
      <w:r w:rsidR="003117F9">
        <w:rPr>
          <w:rFonts w:ascii="Times New Roman" w:hAnsi="Times New Roman" w:cs="Times New Roman"/>
        </w:rPr>
        <w:t>, 129-136, 168</w:t>
      </w:r>
      <w:r w:rsidR="001374F7">
        <w:rPr>
          <w:rFonts w:ascii="Times New Roman" w:hAnsi="Times New Roman" w:cs="Times New Roman"/>
        </w:rPr>
        <w:t>-174</w:t>
      </w:r>
    </w:p>
    <w:p w14:paraId="34F9017B" w14:textId="4CC00B65" w:rsidR="002170B8" w:rsidRDefault="002170B8">
      <w:pPr>
        <w:rPr>
          <w:rFonts w:ascii="Times New Roman" w:hAnsi="Times New Roman" w:cs="Times New Roman"/>
        </w:rPr>
      </w:pPr>
    </w:p>
    <w:p w14:paraId="7E81F72E" w14:textId="577B9565" w:rsidR="00F73AE9" w:rsidRPr="00F73AE9" w:rsidRDefault="007C3CD8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Thursday, February 21, 6</w:t>
      </w:r>
      <w:r w:rsidR="00F73AE9" w:rsidRPr="00F73AE9">
        <w:rPr>
          <w:rFonts w:ascii="Times New Roman" w:hAnsi="Times New Roman" w:cs="Times New Roman"/>
          <w:i/>
        </w:rPr>
        <w:t>pm – Talk by Dr. Sara Ronis</w:t>
      </w:r>
    </w:p>
    <w:p w14:paraId="0F6D06E9" w14:textId="77777777" w:rsidR="00F73AE9" w:rsidRPr="002170B8" w:rsidRDefault="00F73AE9">
      <w:pPr>
        <w:rPr>
          <w:rFonts w:ascii="Times New Roman" w:hAnsi="Times New Roman" w:cs="Times New Roman"/>
        </w:rPr>
      </w:pPr>
    </w:p>
    <w:p w14:paraId="514D8EC3" w14:textId="4739B1A0" w:rsidR="00507488" w:rsidRPr="00C70C83" w:rsidRDefault="00507488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Week 8</w:t>
      </w:r>
      <w:r w:rsidR="007E30B0" w:rsidRPr="00C70C83">
        <w:rPr>
          <w:rFonts w:ascii="Times New Roman" w:hAnsi="Times New Roman" w:cs="Times New Roman"/>
          <w:b/>
        </w:rPr>
        <w:tab/>
      </w:r>
      <w:r w:rsidR="0080295A">
        <w:rPr>
          <w:rFonts w:ascii="Times New Roman" w:hAnsi="Times New Roman" w:cs="Times New Roman"/>
          <w:b/>
        </w:rPr>
        <w:t>Jews under Islam</w:t>
      </w:r>
    </w:p>
    <w:p w14:paraId="276AAE73" w14:textId="600BD4AD" w:rsidR="00507488" w:rsidRPr="00C70C83" w:rsidRDefault="009D02CE" w:rsidP="006E447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 Feb 26</w:t>
      </w:r>
      <w:r w:rsidR="006341B5" w:rsidRPr="00C70C83">
        <w:rPr>
          <w:rFonts w:ascii="Times New Roman" w:hAnsi="Times New Roman" w:cs="Times New Roman"/>
          <w:b/>
        </w:rPr>
        <w:tab/>
      </w:r>
      <w:r w:rsidR="00260D7C" w:rsidRPr="00C70C83">
        <w:rPr>
          <w:rFonts w:ascii="Times New Roman" w:hAnsi="Times New Roman" w:cs="Times New Roman"/>
          <w:i/>
        </w:rPr>
        <w:t xml:space="preserve">Firestone </w:t>
      </w:r>
      <w:r w:rsidR="0080295A">
        <w:rPr>
          <w:rFonts w:ascii="Times New Roman" w:hAnsi="Times New Roman" w:cs="Times New Roman"/>
          <w:i/>
        </w:rPr>
        <w:t>Quiz Due</w:t>
      </w:r>
    </w:p>
    <w:p w14:paraId="721B4D12" w14:textId="4F86F44F" w:rsidR="00507488" w:rsidRPr="00C70C83" w:rsidRDefault="00507488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 xml:space="preserve">Th </w:t>
      </w:r>
      <w:r w:rsidR="009D02CE">
        <w:rPr>
          <w:rFonts w:ascii="Times New Roman" w:hAnsi="Times New Roman" w:cs="Times New Roman"/>
          <w:b/>
        </w:rPr>
        <w:t>Feb 28</w:t>
      </w:r>
      <w:r w:rsidR="006E447C" w:rsidRPr="00C70C83">
        <w:rPr>
          <w:rFonts w:ascii="Times New Roman" w:hAnsi="Times New Roman" w:cs="Times New Roman"/>
          <w:b/>
        </w:rPr>
        <w:tab/>
      </w:r>
    </w:p>
    <w:p w14:paraId="4E04BE2B" w14:textId="36B0B807" w:rsidR="00FF42D5" w:rsidRPr="00C70C83" w:rsidRDefault="007E36B0">
      <w:pPr>
        <w:rPr>
          <w:rFonts w:ascii="Times New Roman" w:hAnsi="Times New Roman" w:cs="Times New Roman"/>
        </w:rPr>
      </w:pPr>
      <w:r w:rsidRPr="00C70C83">
        <w:rPr>
          <w:rFonts w:ascii="Times New Roman" w:hAnsi="Times New Roman" w:cs="Times New Roman"/>
          <w:u w:val="single"/>
        </w:rPr>
        <w:t>Reading:</w:t>
      </w:r>
      <w:r w:rsidRPr="001743B9">
        <w:rPr>
          <w:rFonts w:ascii="Times New Roman" w:hAnsi="Times New Roman" w:cs="Times New Roman"/>
        </w:rPr>
        <w:t xml:space="preserve"> </w:t>
      </w:r>
      <w:r w:rsidR="005D6EC7" w:rsidRPr="00C70C83">
        <w:rPr>
          <w:rFonts w:ascii="Times New Roman" w:hAnsi="Times New Roman" w:cs="Times New Roman"/>
        </w:rPr>
        <w:t xml:space="preserve">Reuven Firestone, “Jewish Culture in the Formative Period of Islam,” </w:t>
      </w:r>
      <w:r w:rsidR="005D6EC7" w:rsidRPr="00C70C83">
        <w:rPr>
          <w:rFonts w:ascii="Times New Roman" w:hAnsi="Times New Roman" w:cs="Times New Roman"/>
          <w:i/>
        </w:rPr>
        <w:t xml:space="preserve">Cultures of the Jews, </w:t>
      </w:r>
      <w:r w:rsidR="005D6EC7" w:rsidRPr="00C70C83">
        <w:rPr>
          <w:rFonts w:ascii="Times New Roman" w:hAnsi="Times New Roman" w:cs="Times New Roman"/>
        </w:rPr>
        <w:t>267-304</w:t>
      </w:r>
      <w:r w:rsidR="00221333" w:rsidRPr="00C70C83">
        <w:rPr>
          <w:rFonts w:ascii="Times New Roman" w:hAnsi="Times New Roman" w:cs="Times New Roman"/>
        </w:rPr>
        <w:t xml:space="preserve"> (OAKS)</w:t>
      </w:r>
    </w:p>
    <w:p w14:paraId="52224EF6" w14:textId="77777777" w:rsidR="00FF42D5" w:rsidRPr="00C70C83" w:rsidRDefault="00FF42D5">
      <w:pPr>
        <w:rPr>
          <w:rFonts w:ascii="Times New Roman" w:hAnsi="Times New Roman" w:cs="Times New Roman"/>
        </w:rPr>
      </w:pPr>
    </w:p>
    <w:p w14:paraId="4C3D6BA5" w14:textId="01FDCC7A" w:rsidR="00532732" w:rsidRPr="00C70C83" w:rsidRDefault="00532732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Week 9</w:t>
      </w:r>
      <w:r w:rsidR="0080295A">
        <w:rPr>
          <w:rFonts w:ascii="Times New Roman" w:hAnsi="Times New Roman" w:cs="Times New Roman"/>
          <w:b/>
        </w:rPr>
        <w:tab/>
      </w:r>
      <w:r w:rsidR="003B1997">
        <w:rPr>
          <w:rFonts w:ascii="Times New Roman" w:hAnsi="Times New Roman" w:cs="Times New Roman"/>
          <w:b/>
        </w:rPr>
        <w:t>The</w:t>
      </w:r>
      <w:r w:rsidR="0080295A" w:rsidRPr="00C70C83">
        <w:rPr>
          <w:rFonts w:ascii="Times New Roman" w:hAnsi="Times New Roman" w:cs="Times New Roman"/>
          <w:b/>
        </w:rPr>
        <w:t xml:space="preserve"> Muslim East</w:t>
      </w:r>
    </w:p>
    <w:p w14:paraId="4BC108F6" w14:textId="513DE5D2" w:rsidR="00507488" w:rsidRPr="00121FA0" w:rsidRDefault="009D02CE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</w:rPr>
        <w:t>Tu Mar 5</w:t>
      </w:r>
      <w:r w:rsidR="006E447C" w:rsidRPr="00C70C83">
        <w:rPr>
          <w:rFonts w:ascii="Times New Roman" w:hAnsi="Times New Roman" w:cs="Times New Roman"/>
          <w:b/>
        </w:rPr>
        <w:tab/>
      </w:r>
      <w:r w:rsidR="00121FA0">
        <w:rPr>
          <w:rFonts w:ascii="Times New Roman" w:hAnsi="Times New Roman" w:cs="Times New Roman"/>
          <w:b/>
          <w:i/>
        </w:rPr>
        <w:t xml:space="preserve"> </w:t>
      </w:r>
    </w:p>
    <w:p w14:paraId="4E397A58" w14:textId="4A95022B" w:rsidR="009F23A3" w:rsidRPr="00D21850" w:rsidRDefault="009D02CE" w:rsidP="009F23A3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</w:rPr>
        <w:t>Th Mar 7</w:t>
      </w:r>
      <w:r w:rsidR="006E447C" w:rsidRPr="00C70C83">
        <w:rPr>
          <w:rFonts w:ascii="Times New Roman" w:hAnsi="Times New Roman" w:cs="Times New Roman"/>
          <w:b/>
        </w:rPr>
        <w:tab/>
      </w:r>
    </w:p>
    <w:p w14:paraId="777D9D14" w14:textId="3669E476" w:rsidR="00807067" w:rsidRPr="00C70C83" w:rsidRDefault="009F23A3" w:rsidP="00807067">
      <w:pPr>
        <w:rPr>
          <w:rFonts w:ascii="Times New Roman" w:hAnsi="Times New Roman" w:cs="Times New Roman"/>
          <w:b/>
          <w:u w:val="single"/>
        </w:rPr>
      </w:pPr>
      <w:r w:rsidRPr="00C70C83">
        <w:rPr>
          <w:rFonts w:ascii="Times New Roman" w:hAnsi="Times New Roman" w:cs="Times New Roman"/>
          <w:u w:val="single"/>
        </w:rPr>
        <w:t>Reading:</w:t>
      </w:r>
      <w:r w:rsidRPr="008253BD">
        <w:rPr>
          <w:rFonts w:ascii="Times New Roman" w:hAnsi="Times New Roman" w:cs="Times New Roman"/>
        </w:rPr>
        <w:t xml:space="preserve"> </w:t>
      </w:r>
      <w:r w:rsidR="00807067" w:rsidRPr="00C70C83">
        <w:rPr>
          <w:rFonts w:ascii="Times New Roman" w:hAnsi="Times New Roman" w:cs="Times New Roman"/>
        </w:rPr>
        <w:t>Brenner, “From Medina to Baghdad</w:t>
      </w:r>
      <w:r w:rsidR="00F30452" w:rsidRPr="00C70C83">
        <w:rPr>
          <w:rFonts w:ascii="Times New Roman" w:hAnsi="Times New Roman" w:cs="Times New Roman"/>
        </w:rPr>
        <w:t>: Under Islamic Rule</w:t>
      </w:r>
      <w:r w:rsidR="00F84473" w:rsidRPr="00C70C83">
        <w:rPr>
          <w:rFonts w:ascii="Times New Roman" w:hAnsi="Times New Roman" w:cs="Times New Roman"/>
        </w:rPr>
        <w:t>,</w:t>
      </w:r>
      <w:r w:rsidR="00807067" w:rsidRPr="00C70C83">
        <w:rPr>
          <w:rFonts w:ascii="Times New Roman" w:hAnsi="Times New Roman" w:cs="Times New Roman"/>
        </w:rPr>
        <w:t>”</w:t>
      </w:r>
      <w:r w:rsidR="00F84473" w:rsidRPr="00C70C83">
        <w:rPr>
          <w:rFonts w:ascii="Times New Roman" w:hAnsi="Times New Roman" w:cs="Times New Roman"/>
        </w:rPr>
        <w:t xml:space="preserve"> 69-82</w:t>
      </w:r>
    </w:p>
    <w:p w14:paraId="70E2FD9C" w14:textId="77777777" w:rsidR="00507488" w:rsidRDefault="00507488">
      <w:pPr>
        <w:rPr>
          <w:rFonts w:ascii="Times New Roman" w:hAnsi="Times New Roman" w:cs="Times New Roman"/>
          <w:b/>
        </w:rPr>
      </w:pPr>
    </w:p>
    <w:p w14:paraId="1142C879" w14:textId="77777777" w:rsidR="00D016DD" w:rsidRPr="00C70C83" w:rsidRDefault="00D016DD">
      <w:pPr>
        <w:rPr>
          <w:rFonts w:ascii="Times New Roman" w:hAnsi="Times New Roman" w:cs="Times New Roman"/>
          <w:b/>
        </w:rPr>
      </w:pPr>
    </w:p>
    <w:p w14:paraId="4F284142" w14:textId="33EB8F23" w:rsidR="00507488" w:rsidRPr="00C70C83" w:rsidRDefault="00507488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lastRenderedPageBreak/>
        <w:t>Week 10</w:t>
      </w:r>
      <w:r w:rsidR="007E30B0" w:rsidRPr="00C70C83">
        <w:rPr>
          <w:rFonts w:ascii="Times New Roman" w:hAnsi="Times New Roman" w:cs="Times New Roman"/>
          <w:b/>
        </w:rPr>
        <w:tab/>
      </w:r>
      <w:r w:rsidR="003B1997">
        <w:rPr>
          <w:rFonts w:ascii="Times New Roman" w:hAnsi="Times New Roman" w:cs="Times New Roman"/>
          <w:b/>
        </w:rPr>
        <w:t>The</w:t>
      </w:r>
      <w:r w:rsidR="0080295A" w:rsidRPr="00C70C83">
        <w:rPr>
          <w:rFonts w:ascii="Times New Roman" w:hAnsi="Times New Roman" w:cs="Times New Roman"/>
          <w:b/>
        </w:rPr>
        <w:t xml:space="preserve"> Muslim West</w:t>
      </w:r>
    </w:p>
    <w:p w14:paraId="2F7F5C53" w14:textId="68543461" w:rsidR="00507488" w:rsidRPr="00C70C83" w:rsidRDefault="009D02C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 Mar 12</w:t>
      </w:r>
      <w:r w:rsidR="00B43A32" w:rsidRPr="00C70C83">
        <w:rPr>
          <w:rFonts w:ascii="Times New Roman" w:hAnsi="Times New Roman" w:cs="Times New Roman"/>
          <w:b/>
        </w:rPr>
        <w:tab/>
      </w:r>
    </w:p>
    <w:p w14:paraId="041BE8EB" w14:textId="664F4F43" w:rsidR="009F23A3" w:rsidRPr="00C70C83" w:rsidRDefault="009D02CE" w:rsidP="009F23A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 Mar 14</w:t>
      </w:r>
      <w:r w:rsidR="00B43A32" w:rsidRPr="00C70C83">
        <w:rPr>
          <w:rFonts w:ascii="Times New Roman" w:hAnsi="Times New Roman" w:cs="Times New Roman"/>
          <w:b/>
        </w:rPr>
        <w:tab/>
      </w:r>
    </w:p>
    <w:p w14:paraId="07DBA381" w14:textId="5993E63E" w:rsidR="00807067" w:rsidRPr="00C70C83" w:rsidRDefault="009F23A3" w:rsidP="00807067">
      <w:pPr>
        <w:rPr>
          <w:rFonts w:ascii="Times New Roman" w:hAnsi="Times New Roman" w:cs="Times New Roman"/>
        </w:rPr>
      </w:pPr>
      <w:r w:rsidRPr="00C70C83">
        <w:rPr>
          <w:rFonts w:ascii="Times New Roman" w:hAnsi="Times New Roman" w:cs="Times New Roman"/>
          <w:u w:val="single"/>
        </w:rPr>
        <w:t>Reading:</w:t>
      </w:r>
      <w:r w:rsidRPr="00C70C83">
        <w:rPr>
          <w:rFonts w:ascii="Times New Roman" w:hAnsi="Times New Roman" w:cs="Times New Roman"/>
        </w:rPr>
        <w:t xml:space="preserve"> </w:t>
      </w:r>
      <w:r w:rsidR="00807067" w:rsidRPr="00C70C83">
        <w:rPr>
          <w:rFonts w:ascii="Times New Roman" w:hAnsi="Times New Roman" w:cs="Times New Roman"/>
        </w:rPr>
        <w:t>Brenner, “From Sura to Cordoba</w:t>
      </w:r>
      <w:r w:rsidR="00F30452" w:rsidRPr="00C70C83">
        <w:rPr>
          <w:rFonts w:ascii="Times New Roman" w:hAnsi="Times New Roman" w:cs="Times New Roman"/>
        </w:rPr>
        <w:t>: Sepharad – Jewish Culture on the Iberian Peninsula</w:t>
      </w:r>
      <w:r w:rsidR="00F84473" w:rsidRPr="00C70C83">
        <w:rPr>
          <w:rFonts w:ascii="Times New Roman" w:hAnsi="Times New Roman" w:cs="Times New Roman"/>
        </w:rPr>
        <w:t>,</w:t>
      </w:r>
      <w:r w:rsidR="00807067" w:rsidRPr="00C70C83">
        <w:rPr>
          <w:rFonts w:ascii="Times New Roman" w:hAnsi="Times New Roman" w:cs="Times New Roman"/>
        </w:rPr>
        <w:t>”</w:t>
      </w:r>
      <w:r w:rsidR="00F84473" w:rsidRPr="00C70C83">
        <w:rPr>
          <w:rFonts w:ascii="Times New Roman" w:hAnsi="Times New Roman" w:cs="Times New Roman"/>
        </w:rPr>
        <w:t xml:space="preserve"> 83-94</w:t>
      </w:r>
    </w:p>
    <w:p w14:paraId="27B0FF24" w14:textId="77777777" w:rsidR="00507488" w:rsidRPr="00C70C83" w:rsidRDefault="00507488">
      <w:pPr>
        <w:rPr>
          <w:rFonts w:ascii="Times New Roman" w:hAnsi="Times New Roman" w:cs="Times New Roman"/>
          <w:b/>
        </w:rPr>
      </w:pPr>
    </w:p>
    <w:p w14:paraId="5EFFAE9F" w14:textId="536F3EAC" w:rsidR="00507488" w:rsidRPr="00C70C83" w:rsidRDefault="00FA5D0C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SPRING</w:t>
      </w:r>
      <w:r w:rsidR="006112EB" w:rsidRPr="00C70C83">
        <w:rPr>
          <w:rFonts w:ascii="Times New Roman" w:hAnsi="Times New Roman" w:cs="Times New Roman"/>
          <w:b/>
        </w:rPr>
        <w:t xml:space="preserve"> </w:t>
      </w:r>
      <w:r w:rsidR="00507488" w:rsidRPr="00C70C83">
        <w:rPr>
          <w:rFonts w:ascii="Times New Roman" w:hAnsi="Times New Roman" w:cs="Times New Roman"/>
          <w:b/>
        </w:rPr>
        <w:t>BREAK</w:t>
      </w:r>
    </w:p>
    <w:p w14:paraId="11DAFF8D" w14:textId="77777777" w:rsidR="00507488" w:rsidRPr="00C70C83" w:rsidRDefault="00507488">
      <w:pPr>
        <w:rPr>
          <w:rFonts w:ascii="Times New Roman" w:hAnsi="Times New Roman" w:cs="Times New Roman"/>
          <w:b/>
        </w:rPr>
      </w:pPr>
    </w:p>
    <w:p w14:paraId="198A8C62" w14:textId="4AEBEAF1" w:rsidR="00507488" w:rsidRPr="00C70C83" w:rsidRDefault="00507488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Week 11</w:t>
      </w:r>
      <w:r w:rsidR="007E30B0" w:rsidRPr="00C70C83">
        <w:rPr>
          <w:rFonts w:ascii="Times New Roman" w:hAnsi="Times New Roman" w:cs="Times New Roman"/>
          <w:b/>
        </w:rPr>
        <w:tab/>
      </w:r>
      <w:r w:rsidR="0080295A" w:rsidRPr="00C70C83">
        <w:rPr>
          <w:rFonts w:ascii="Times New Roman" w:hAnsi="Times New Roman" w:cs="Times New Roman"/>
          <w:b/>
        </w:rPr>
        <w:t>Jews under Christianity</w:t>
      </w:r>
    </w:p>
    <w:p w14:paraId="4F62D93D" w14:textId="2D7AFE54" w:rsidR="00507488" w:rsidRPr="00C70C83" w:rsidRDefault="009D02C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 Mar 26</w:t>
      </w:r>
      <w:r w:rsidR="006E447C" w:rsidRPr="00C70C83">
        <w:rPr>
          <w:rFonts w:ascii="Times New Roman" w:hAnsi="Times New Roman" w:cs="Times New Roman"/>
          <w:b/>
        </w:rPr>
        <w:tab/>
      </w:r>
      <w:r w:rsidR="00CC072F" w:rsidRPr="00C70C83">
        <w:rPr>
          <w:rFonts w:ascii="Times New Roman" w:hAnsi="Times New Roman" w:cs="Times New Roman"/>
          <w:b/>
        </w:rPr>
        <w:t xml:space="preserve"> </w:t>
      </w:r>
    </w:p>
    <w:p w14:paraId="6138A5CB" w14:textId="3BC558A0" w:rsidR="009F23A3" w:rsidRPr="00C70C83" w:rsidRDefault="009D02CE" w:rsidP="009F23A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 Mar 28</w:t>
      </w:r>
      <w:r w:rsidR="006E447C" w:rsidRPr="00C70C83">
        <w:rPr>
          <w:rFonts w:ascii="Times New Roman" w:hAnsi="Times New Roman" w:cs="Times New Roman"/>
          <w:b/>
        </w:rPr>
        <w:tab/>
      </w:r>
    </w:p>
    <w:p w14:paraId="7AD1C868" w14:textId="56FB7731" w:rsidR="00807067" w:rsidRPr="00C70C83" w:rsidRDefault="009F23A3" w:rsidP="00807067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u w:val="single"/>
        </w:rPr>
        <w:t>Reading:</w:t>
      </w:r>
      <w:r w:rsidR="00492587" w:rsidRPr="00C70C83">
        <w:rPr>
          <w:rFonts w:ascii="Times New Roman" w:hAnsi="Times New Roman" w:cs="Times New Roman"/>
        </w:rPr>
        <w:t xml:space="preserve"> </w:t>
      </w:r>
      <w:r w:rsidR="00807067" w:rsidRPr="00C70C83">
        <w:rPr>
          <w:rFonts w:ascii="Times New Roman" w:hAnsi="Times New Roman" w:cs="Times New Roman"/>
        </w:rPr>
        <w:t>Brenner, “From Lucca to Mainz</w:t>
      </w:r>
      <w:r w:rsidR="00F30452" w:rsidRPr="00C70C83">
        <w:rPr>
          <w:rFonts w:ascii="Times New Roman" w:hAnsi="Times New Roman" w:cs="Times New Roman"/>
        </w:rPr>
        <w:t>: Ashkenaz –The Roots of Central European Jewry</w:t>
      </w:r>
      <w:r w:rsidR="005869C8" w:rsidRPr="00C70C83">
        <w:rPr>
          <w:rFonts w:ascii="Times New Roman" w:hAnsi="Times New Roman" w:cs="Times New Roman"/>
        </w:rPr>
        <w:t>,</w:t>
      </w:r>
      <w:r w:rsidR="00807067" w:rsidRPr="00C70C83">
        <w:rPr>
          <w:rFonts w:ascii="Times New Roman" w:hAnsi="Times New Roman" w:cs="Times New Roman"/>
        </w:rPr>
        <w:t>”</w:t>
      </w:r>
      <w:r w:rsidR="005869C8" w:rsidRPr="00C70C83">
        <w:rPr>
          <w:rFonts w:ascii="Times New Roman" w:hAnsi="Times New Roman" w:cs="Times New Roman"/>
        </w:rPr>
        <w:t xml:space="preserve"> 95-116</w:t>
      </w:r>
    </w:p>
    <w:p w14:paraId="7DA4C5C9" w14:textId="77777777" w:rsidR="00507488" w:rsidRPr="00C70C83" w:rsidRDefault="00507488">
      <w:pPr>
        <w:rPr>
          <w:rFonts w:ascii="Times New Roman" w:hAnsi="Times New Roman" w:cs="Times New Roman"/>
          <w:b/>
        </w:rPr>
      </w:pPr>
    </w:p>
    <w:p w14:paraId="3544A3A3" w14:textId="1B0A1094" w:rsidR="00507488" w:rsidRPr="00C70C83" w:rsidRDefault="00507488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Week 12</w:t>
      </w:r>
      <w:r w:rsidR="007E30B0" w:rsidRPr="00C70C83">
        <w:rPr>
          <w:rFonts w:ascii="Times New Roman" w:hAnsi="Times New Roman" w:cs="Times New Roman"/>
          <w:b/>
        </w:rPr>
        <w:tab/>
      </w:r>
      <w:r w:rsidR="0080295A" w:rsidRPr="00C70C83">
        <w:rPr>
          <w:rFonts w:ascii="Times New Roman" w:hAnsi="Times New Roman" w:cs="Times New Roman"/>
          <w:b/>
        </w:rPr>
        <w:t>Jews in Medieval Europe</w:t>
      </w:r>
    </w:p>
    <w:p w14:paraId="183160DF" w14:textId="34249D09" w:rsidR="00507488" w:rsidRPr="00C70C83" w:rsidRDefault="009D02CE" w:rsidP="00D51A53">
      <w:pPr>
        <w:tabs>
          <w:tab w:val="left" w:pos="720"/>
          <w:tab w:val="left" w:pos="1440"/>
          <w:tab w:val="left" w:pos="262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 Apr 2</w:t>
      </w:r>
      <w:r w:rsidR="00260D7C" w:rsidRPr="00C70C83">
        <w:rPr>
          <w:rFonts w:ascii="Times New Roman" w:hAnsi="Times New Roman" w:cs="Times New Roman"/>
          <w:b/>
        </w:rPr>
        <w:tab/>
      </w:r>
      <w:r w:rsidR="00D51A53">
        <w:rPr>
          <w:rFonts w:ascii="Times New Roman" w:hAnsi="Times New Roman" w:cs="Times New Roman"/>
          <w:b/>
        </w:rPr>
        <w:tab/>
      </w:r>
    </w:p>
    <w:p w14:paraId="4FF32A4E" w14:textId="139E07AB" w:rsidR="009F23A3" w:rsidRPr="00C70C83" w:rsidRDefault="009D02CE" w:rsidP="008069A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 Apr 4</w:t>
      </w:r>
      <w:r w:rsidR="006E447C" w:rsidRPr="00C70C83">
        <w:rPr>
          <w:rFonts w:ascii="Times New Roman" w:hAnsi="Times New Roman" w:cs="Times New Roman"/>
          <w:b/>
        </w:rPr>
        <w:tab/>
      </w:r>
      <w:r w:rsidR="00D90F69" w:rsidRPr="00C70C83">
        <w:rPr>
          <w:rFonts w:ascii="Times New Roman" w:hAnsi="Times New Roman" w:cs="Times New Roman"/>
          <w:i/>
        </w:rPr>
        <w:t xml:space="preserve">Marcus </w:t>
      </w:r>
      <w:r w:rsidR="00D90F69">
        <w:rPr>
          <w:rFonts w:ascii="Times New Roman" w:hAnsi="Times New Roman" w:cs="Times New Roman"/>
          <w:i/>
        </w:rPr>
        <w:t>Quiz Due</w:t>
      </w:r>
    </w:p>
    <w:p w14:paraId="1FA9CB91" w14:textId="0A51261D" w:rsidR="009F23A3" w:rsidRPr="00C70C83" w:rsidRDefault="009F23A3" w:rsidP="009F23A3">
      <w:pPr>
        <w:rPr>
          <w:rFonts w:ascii="Times New Roman" w:hAnsi="Times New Roman" w:cs="Times New Roman"/>
        </w:rPr>
      </w:pPr>
      <w:r w:rsidRPr="00C70C83">
        <w:rPr>
          <w:rFonts w:ascii="Times New Roman" w:hAnsi="Times New Roman" w:cs="Times New Roman"/>
          <w:u w:val="single"/>
        </w:rPr>
        <w:t>Reading:</w:t>
      </w:r>
      <w:r w:rsidRPr="00C70C83">
        <w:rPr>
          <w:rFonts w:ascii="Times New Roman" w:hAnsi="Times New Roman" w:cs="Times New Roman"/>
        </w:rPr>
        <w:t xml:space="preserve"> </w:t>
      </w:r>
      <w:r w:rsidR="00CB04CB" w:rsidRPr="00C70C83">
        <w:rPr>
          <w:rFonts w:ascii="Times New Roman" w:hAnsi="Times New Roman" w:cs="Times New Roman"/>
        </w:rPr>
        <w:t xml:space="preserve">Ivan Marcus, “A Jewish-Christian Symbiosis: The Culture of Early Ashkenaz,” </w:t>
      </w:r>
      <w:r w:rsidR="00052752" w:rsidRPr="00C70C83">
        <w:rPr>
          <w:rFonts w:ascii="Times New Roman" w:hAnsi="Times New Roman" w:cs="Times New Roman"/>
          <w:i/>
        </w:rPr>
        <w:t>Cultures of the Jews</w:t>
      </w:r>
      <w:r w:rsidR="00052752" w:rsidRPr="00C70C83">
        <w:rPr>
          <w:rFonts w:ascii="Times New Roman" w:hAnsi="Times New Roman" w:cs="Times New Roman"/>
        </w:rPr>
        <w:t>,</w:t>
      </w:r>
      <w:r w:rsidR="00052752" w:rsidRPr="00C70C83">
        <w:rPr>
          <w:rFonts w:ascii="Times New Roman" w:hAnsi="Times New Roman" w:cs="Times New Roman"/>
          <w:i/>
        </w:rPr>
        <w:t xml:space="preserve"> </w:t>
      </w:r>
      <w:r w:rsidR="00CB04CB" w:rsidRPr="00C70C83">
        <w:rPr>
          <w:rFonts w:ascii="Times New Roman" w:hAnsi="Times New Roman" w:cs="Times New Roman"/>
        </w:rPr>
        <w:t>449-518</w:t>
      </w:r>
      <w:r w:rsidR="00221333" w:rsidRPr="00C70C83">
        <w:rPr>
          <w:rFonts w:ascii="Times New Roman" w:hAnsi="Times New Roman" w:cs="Times New Roman"/>
        </w:rPr>
        <w:t xml:space="preserve"> (OAKS)</w:t>
      </w:r>
    </w:p>
    <w:p w14:paraId="629FE4DC" w14:textId="77777777" w:rsidR="00507488" w:rsidRPr="00C70C83" w:rsidRDefault="00507488">
      <w:pPr>
        <w:rPr>
          <w:rFonts w:ascii="Times New Roman" w:hAnsi="Times New Roman" w:cs="Times New Roman"/>
          <w:b/>
        </w:rPr>
      </w:pPr>
    </w:p>
    <w:p w14:paraId="2B1BB6C5" w14:textId="560DE1BA" w:rsidR="00507488" w:rsidRPr="00C70C83" w:rsidRDefault="00507488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Week 13</w:t>
      </w:r>
      <w:r w:rsidR="007E30B0" w:rsidRPr="00C70C83">
        <w:rPr>
          <w:rFonts w:ascii="Times New Roman" w:hAnsi="Times New Roman" w:cs="Times New Roman"/>
          <w:b/>
        </w:rPr>
        <w:tab/>
      </w:r>
      <w:r w:rsidR="0080295A">
        <w:rPr>
          <w:rFonts w:ascii="Times New Roman" w:hAnsi="Times New Roman" w:cs="Times New Roman"/>
          <w:b/>
        </w:rPr>
        <w:t>Reconquista and Expulsion</w:t>
      </w:r>
    </w:p>
    <w:p w14:paraId="5BD78F29" w14:textId="72EB4D66" w:rsidR="00507488" w:rsidRPr="00C70C83" w:rsidRDefault="009D02C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 Apr 9</w:t>
      </w:r>
      <w:r w:rsidR="006E447C" w:rsidRPr="00C70C83">
        <w:rPr>
          <w:rFonts w:ascii="Times New Roman" w:hAnsi="Times New Roman" w:cs="Times New Roman"/>
          <w:b/>
        </w:rPr>
        <w:tab/>
      </w:r>
    </w:p>
    <w:p w14:paraId="3AB86C6B" w14:textId="24C2581B" w:rsidR="00E60890" w:rsidRPr="00C70C83" w:rsidRDefault="009D02C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 Apr 11</w:t>
      </w:r>
      <w:r w:rsidR="006E447C" w:rsidRPr="00C70C83">
        <w:rPr>
          <w:rFonts w:ascii="Times New Roman" w:hAnsi="Times New Roman" w:cs="Times New Roman"/>
          <w:b/>
        </w:rPr>
        <w:tab/>
      </w:r>
    </w:p>
    <w:p w14:paraId="025EB761" w14:textId="076070FA" w:rsidR="007B4DF4" w:rsidRPr="00C70C83" w:rsidRDefault="009F23A3" w:rsidP="007B4DF4">
      <w:pPr>
        <w:rPr>
          <w:rFonts w:ascii="Times New Roman" w:hAnsi="Times New Roman" w:cs="Times New Roman"/>
        </w:rPr>
      </w:pPr>
      <w:r w:rsidRPr="00C70C83">
        <w:rPr>
          <w:rFonts w:ascii="Times New Roman" w:hAnsi="Times New Roman" w:cs="Times New Roman"/>
          <w:u w:val="single"/>
        </w:rPr>
        <w:t xml:space="preserve">Reading: </w:t>
      </w:r>
      <w:r w:rsidR="007B4DF4" w:rsidRPr="00C70C83">
        <w:rPr>
          <w:rFonts w:ascii="Times New Roman" w:hAnsi="Times New Roman" w:cs="Times New Roman"/>
        </w:rPr>
        <w:t>Brenner, “From Lisbon to Venice</w:t>
      </w:r>
      <w:r w:rsidR="00F30452" w:rsidRPr="00C70C83">
        <w:rPr>
          <w:rFonts w:ascii="Times New Roman" w:hAnsi="Times New Roman" w:cs="Times New Roman"/>
        </w:rPr>
        <w:t>: Expulsions and their Aftermath</w:t>
      </w:r>
      <w:r w:rsidR="005869C8" w:rsidRPr="00C70C83">
        <w:rPr>
          <w:rFonts w:ascii="Times New Roman" w:hAnsi="Times New Roman" w:cs="Times New Roman"/>
        </w:rPr>
        <w:t>,</w:t>
      </w:r>
      <w:r w:rsidR="007B4DF4" w:rsidRPr="00C70C83">
        <w:rPr>
          <w:rFonts w:ascii="Times New Roman" w:hAnsi="Times New Roman" w:cs="Times New Roman"/>
        </w:rPr>
        <w:t>”</w:t>
      </w:r>
      <w:r w:rsidR="005869C8" w:rsidRPr="00C70C83">
        <w:rPr>
          <w:rFonts w:ascii="Times New Roman" w:hAnsi="Times New Roman" w:cs="Times New Roman"/>
        </w:rPr>
        <w:t xml:space="preserve"> 117-136</w:t>
      </w:r>
    </w:p>
    <w:p w14:paraId="73E6F271" w14:textId="77777777" w:rsidR="00507488" w:rsidRPr="00C70C83" w:rsidRDefault="00507488">
      <w:pPr>
        <w:rPr>
          <w:rFonts w:ascii="Times New Roman" w:hAnsi="Times New Roman" w:cs="Times New Roman"/>
          <w:b/>
        </w:rPr>
      </w:pPr>
    </w:p>
    <w:p w14:paraId="7DEFCB17" w14:textId="06CBE52B" w:rsidR="00507488" w:rsidRPr="00C70C83" w:rsidRDefault="00507488">
      <w:pPr>
        <w:rPr>
          <w:rFonts w:ascii="Times New Roman" w:hAnsi="Times New Roman" w:cs="Times New Roman"/>
          <w:b/>
        </w:rPr>
      </w:pPr>
      <w:r w:rsidRPr="00C70C83">
        <w:rPr>
          <w:rFonts w:ascii="Times New Roman" w:hAnsi="Times New Roman" w:cs="Times New Roman"/>
          <w:b/>
        </w:rPr>
        <w:t>Week 14</w:t>
      </w:r>
      <w:r w:rsidR="007E30B0" w:rsidRPr="00C70C83">
        <w:rPr>
          <w:rFonts w:ascii="Times New Roman" w:hAnsi="Times New Roman" w:cs="Times New Roman"/>
          <w:b/>
        </w:rPr>
        <w:tab/>
      </w:r>
      <w:r w:rsidR="0080295A">
        <w:rPr>
          <w:rFonts w:ascii="Times New Roman" w:hAnsi="Times New Roman" w:cs="Times New Roman"/>
          <w:b/>
        </w:rPr>
        <w:t>The Beginnings of Modernity</w:t>
      </w:r>
    </w:p>
    <w:p w14:paraId="3D13B064" w14:textId="6D976BDC" w:rsidR="00507488" w:rsidRPr="00C70C83" w:rsidRDefault="009D02CE" w:rsidP="002C6544">
      <w:pPr>
        <w:tabs>
          <w:tab w:val="left" w:pos="720"/>
          <w:tab w:val="left" w:pos="1440"/>
          <w:tab w:val="left" w:pos="1820"/>
          <w:tab w:val="left" w:pos="276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 Apr 16</w:t>
      </w:r>
      <w:r w:rsidR="006E447C" w:rsidRPr="00C70C83">
        <w:rPr>
          <w:rFonts w:ascii="Times New Roman" w:hAnsi="Times New Roman" w:cs="Times New Roman"/>
          <w:b/>
        </w:rPr>
        <w:tab/>
      </w:r>
      <w:r w:rsidR="0080295A">
        <w:rPr>
          <w:rFonts w:ascii="Times New Roman" w:hAnsi="Times New Roman" w:cs="Times New Roman"/>
          <w:b/>
        </w:rPr>
        <w:tab/>
      </w:r>
      <w:r w:rsidR="002C6544">
        <w:rPr>
          <w:rFonts w:ascii="Times New Roman" w:hAnsi="Times New Roman" w:cs="Times New Roman"/>
          <w:b/>
        </w:rPr>
        <w:tab/>
      </w:r>
    </w:p>
    <w:p w14:paraId="6250BD30" w14:textId="7620D345" w:rsidR="00507488" w:rsidRPr="00C70C83" w:rsidRDefault="009D02C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 Apr 18</w:t>
      </w:r>
      <w:r w:rsidR="006E447C" w:rsidRPr="00C70C83">
        <w:rPr>
          <w:rFonts w:ascii="Times New Roman" w:hAnsi="Times New Roman" w:cs="Times New Roman"/>
          <w:b/>
        </w:rPr>
        <w:tab/>
      </w:r>
    </w:p>
    <w:p w14:paraId="4EBEB4EF" w14:textId="79EB0FFF" w:rsidR="00375DE6" w:rsidRDefault="009F23A3">
      <w:pPr>
        <w:rPr>
          <w:rFonts w:ascii="Times New Roman" w:hAnsi="Times New Roman" w:cs="Times New Roman"/>
        </w:rPr>
      </w:pPr>
      <w:r w:rsidRPr="00C70C83">
        <w:rPr>
          <w:rFonts w:ascii="Times New Roman" w:hAnsi="Times New Roman" w:cs="Times New Roman"/>
          <w:u w:val="single"/>
        </w:rPr>
        <w:t>Reading</w:t>
      </w:r>
      <w:r w:rsidRPr="00C70C83">
        <w:rPr>
          <w:rFonts w:ascii="Times New Roman" w:hAnsi="Times New Roman" w:cs="Times New Roman"/>
        </w:rPr>
        <w:t xml:space="preserve">: </w:t>
      </w:r>
      <w:r w:rsidR="007B4DF4" w:rsidRPr="00C70C83">
        <w:rPr>
          <w:rFonts w:ascii="Times New Roman" w:hAnsi="Times New Roman" w:cs="Times New Roman"/>
        </w:rPr>
        <w:t>Brenner, “From Khaybar to Rome</w:t>
      </w:r>
      <w:r w:rsidR="00F30452" w:rsidRPr="00C70C83">
        <w:rPr>
          <w:rFonts w:ascii="Times New Roman" w:hAnsi="Times New Roman" w:cs="Times New Roman"/>
        </w:rPr>
        <w:t>: Messianic and Mystical Movements</w:t>
      </w:r>
      <w:r w:rsidR="005869C8" w:rsidRPr="00C70C83">
        <w:rPr>
          <w:rFonts w:ascii="Times New Roman" w:hAnsi="Times New Roman" w:cs="Times New Roman"/>
        </w:rPr>
        <w:t>,</w:t>
      </w:r>
      <w:r w:rsidR="007B4DF4" w:rsidRPr="00C70C83">
        <w:rPr>
          <w:rFonts w:ascii="Times New Roman" w:hAnsi="Times New Roman" w:cs="Times New Roman"/>
        </w:rPr>
        <w:t>”</w:t>
      </w:r>
      <w:r w:rsidR="005869C8" w:rsidRPr="00C70C83">
        <w:rPr>
          <w:rFonts w:ascii="Times New Roman" w:hAnsi="Times New Roman" w:cs="Times New Roman"/>
        </w:rPr>
        <w:t xml:space="preserve"> 137-150</w:t>
      </w:r>
    </w:p>
    <w:p w14:paraId="46C1BC56" w14:textId="77777777" w:rsidR="004641DF" w:rsidRPr="004641DF" w:rsidRDefault="004641DF">
      <w:pPr>
        <w:rPr>
          <w:rFonts w:ascii="Times New Roman" w:hAnsi="Times New Roman" w:cs="Times New Roman"/>
        </w:rPr>
      </w:pPr>
      <w:bookmarkStart w:id="4" w:name="_GoBack"/>
      <w:bookmarkEnd w:id="4"/>
    </w:p>
    <w:p w14:paraId="6E72BFBB" w14:textId="7A4AF682" w:rsidR="00EB5353" w:rsidRPr="005C1F7F" w:rsidRDefault="00EB5353">
      <w:pPr>
        <w:rPr>
          <w:rFonts w:ascii="Times New Roman" w:hAnsi="Times New Roman" w:cs="Times New Roman"/>
          <w:b/>
          <w:u w:val="single"/>
        </w:rPr>
      </w:pPr>
      <w:r w:rsidRPr="005C1F7F">
        <w:rPr>
          <w:rFonts w:ascii="Times New Roman" w:hAnsi="Times New Roman" w:cs="Times New Roman"/>
          <w:b/>
          <w:u w:val="single"/>
        </w:rPr>
        <w:t>Take-Home Final Exam: Due</w:t>
      </w:r>
      <w:r w:rsidR="00582B22">
        <w:rPr>
          <w:rFonts w:ascii="Times New Roman" w:hAnsi="Times New Roman" w:cs="Times New Roman"/>
          <w:b/>
          <w:u w:val="single"/>
        </w:rPr>
        <w:t xml:space="preserve"> April 25, 1:15pm via OAKS Dropbox</w:t>
      </w:r>
    </w:p>
    <w:sectPr w:rsidR="00EB5353" w:rsidRPr="005C1F7F" w:rsidSect="00F9603A">
      <w:footerReference w:type="defaul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75F1C3" w14:textId="77777777" w:rsidR="003F7E10" w:rsidRDefault="003F7E10" w:rsidP="00F04AA1">
      <w:r>
        <w:separator/>
      </w:r>
    </w:p>
  </w:endnote>
  <w:endnote w:type="continuationSeparator" w:id="0">
    <w:p w14:paraId="0EDF87B3" w14:textId="77777777" w:rsidR="003F7E10" w:rsidRDefault="003F7E10" w:rsidP="00F04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77478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6C0171" w14:textId="14157B61" w:rsidR="004E1612" w:rsidRDefault="004E161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A0CD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5D3D03B" w14:textId="77777777" w:rsidR="004E1612" w:rsidRDefault="004E1612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EEEE4B" w14:textId="77777777" w:rsidR="003F7E10" w:rsidRDefault="003F7E10" w:rsidP="00F04AA1">
      <w:r>
        <w:separator/>
      </w:r>
    </w:p>
  </w:footnote>
  <w:footnote w:type="continuationSeparator" w:id="0">
    <w:p w14:paraId="0A911CCE" w14:textId="77777777" w:rsidR="003F7E10" w:rsidRDefault="003F7E10" w:rsidP="00F04A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647D81"/>
    <w:multiLevelType w:val="hybridMultilevel"/>
    <w:tmpl w:val="0DFC01A0"/>
    <w:lvl w:ilvl="0" w:tplc="10108F40">
      <w:start w:val="1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488"/>
    <w:rsid w:val="00006734"/>
    <w:rsid w:val="00011A61"/>
    <w:rsid w:val="00026D42"/>
    <w:rsid w:val="000275F2"/>
    <w:rsid w:val="00027FB2"/>
    <w:rsid w:val="00032590"/>
    <w:rsid w:val="00036759"/>
    <w:rsid w:val="000464F3"/>
    <w:rsid w:val="00050169"/>
    <w:rsid w:val="00052752"/>
    <w:rsid w:val="00053723"/>
    <w:rsid w:val="00055692"/>
    <w:rsid w:val="00056F9C"/>
    <w:rsid w:val="00067131"/>
    <w:rsid w:val="00070B04"/>
    <w:rsid w:val="00073A9D"/>
    <w:rsid w:val="00074677"/>
    <w:rsid w:val="000803D5"/>
    <w:rsid w:val="00082B96"/>
    <w:rsid w:val="00087489"/>
    <w:rsid w:val="000946D6"/>
    <w:rsid w:val="0009681E"/>
    <w:rsid w:val="000A22DC"/>
    <w:rsid w:val="000A2E83"/>
    <w:rsid w:val="000A5CC5"/>
    <w:rsid w:val="000A7D7A"/>
    <w:rsid w:val="000A7EC5"/>
    <w:rsid w:val="000B262B"/>
    <w:rsid w:val="000B311D"/>
    <w:rsid w:val="000B37EE"/>
    <w:rsid w:val="000C0F22"/>
    <w:rsid w:val="000C5EEF"/>
    <w:rsid w:val="000C6470"/>
    <w:rsid w:val="000D4617"/>
    <w:rsid w:val="000E5EEF"/>
    <w:rsid w:val="000F13F9"/>
    <w:rsid w:val="000F15B3"/>
    <w:rsid w:val="000F5AAA"/>
    <w:rsid w:val="000F5F81"/>
    <w:rsid w:val="000F77AE"/>
    <w:rsid w:val="000F7F82"/>
    <w:rsid w:val="001005A9"/>
    <w:rsid w:val="00100E3D"/>
    <w:rsid w:val="00104442"/>
    <w:rsid w:val="001053E3"/>
    <w:rsid w:val="00106C74"/>
    <w:rsid w:val="00107829"/>
    <w:rsid w:val="0011051E"/>
    <w:rsid w:val="00114EF7"/>
    <w:rsid w:val="00116CE5"/>
    <w:rsid w:val="00121FA0"/>
    <w:rsid w:val="001221D0"/>
    <w:rsid w:val="00122457"/>
    <w:rsid w:val="001228A7"/>
    <w:rsid w:val="00122DCD"/>
    <w:rsid w:val="0012370C"/>
    <w:rsid w:val="00126DFB"/>
    <w:rsid w:val="00132050"/>
    <w:rsid w:val="001333A2"/>
    <w:rsid w:val="001334BE"/>
    <w:rsid w:val="001374F7"/>
    <w:rsid w:val="00145CDB"/>
    <w:rsid w:val="001468DB"/>
    <w:rsid w:val="001516CF"/>
    <w:rsid w:val="0015497F"/>
    <w:rsid w:val="00164BC1"/>
    <w:rsid w:val="0016592E"/>
    <w:rsid w:val="0017186B"/>
    <w:rsid w:val="001743B9"/>
    <w:rsid w:val="00177DD7"/>
    <w:rsid w:val="001818BB"/>
    <w:rsid w:val="0018611E"/>
    <w:rsid w:val="00186CC8"/>
    <w:rsid w:val="00190204"/>
    <w:rsid w:val="001A0CD4"/>
    <w:rsid w:val="001B6BDB"/>
    <w:rsid w:val="001E0A80"/>
    <w:rsid w:val="001E72B0"/>
    <w:rsid w:val="001F5F26"/>
    <w:rsid w:val="00210D30"/>
    <w:rsid w:val="002170B8"/>
    <w:rsid w:val="00221309"/>
    <w:rsid w:val="00221333"/>
    <w:rsid w:val="00222112"/>
    <w:rsid w:val="00222D87"/>
    <w:rsid w:val="00225220"/>
    <w:rsid w:val="00225852"/>
    <w:rsid w:val="00230569"/>
    <w:rsid w:val="002306BD"/>
    <w:rsid w:val="002312C7"/>
    <w:rsid w:val="00232B9F"/>
    <w:rsid w:val="00237AB2"/>
    <w:rsid w:val="00237BAD"/>
    <w:rsid w:val="00240DAC"/>
    <w:rsid w:val="00240E6D"/>
    <w:rsid w:val="002463DF"/>
    <w:rsid w:val="0025366B"/>
    <w:rsid w:val="0025533D"/>
    <w:rsid w:val="00260D7C"/>
    <w:rsid w:val="00270C5E"/>
    <w:rsid w:val="00275E72"/>
    <w:rsid w:val="00280FE8"/>
    <w:rsid w:val="0029181F"/>
    <w:rsid w:val="002A39A9"/>
    <w:rsid w:val="002A59D1"/>
    <w:rsid w:val="002B29D3"/>
    <w:rsid w:val="002B5860"/>
    <w:rsid w:val="002B632D"/>
    <w:rsid w:val="002C187F"/>
    <w:rsid w:val="002C1D08"/>
    <w:rsid w:val="002C344F"/>
    <w:rsid w:val="002C6544"/>
    <w:rsid w:val="002C69B7"/>
    <w:rsid w:val="002C7A48"/>
    <w:rsid w:val="002D0087"/>
    <w:rsid w:val="002D7D2A"/>
    <w:rsid w:val="002E0B86"/>
    <w:rsid w:val="002E4A80"/>
    <w:rsid w:val="002E4A90"/>
    <w:rsid w:val="00306160"/>
    <w:rsid w:val="003117F9"/>
    <w:rsid w:val="00312CC7"/>
    <w:rsid w:val="00314B49"/>
    <w:rsid w:val="0032016D"/>
    <w:rsid w:val="0032276C"/>
    <w:rsid w:val="00326C86"/>
    <w:rsid w:val="00334C80"/>
    <w:rsid w:val="003375CD"/>
    <w:rsid w:val="0034759C"/>
    <w:rsid w:val="003479E2"/>
    <w:rsid w:val="00352511"/>
    <w:rsid w:val="003532EA"/>
    <w:rsid w:val="00364E52"/>
    <w:rsid w:val="00367271"/>
    <w:rsid w:val="003675EA"/>
    <w:rsid w:val="00375D34"/>
    <w:rsid w:val="00375DE6"/>
    <w:rsid w:val="00376421"/>
    <w:rsid w:val="00380406"/>
    <w:rsid w:val="00395AA5"/>
    <w:rsid w:val="00396CE1"/>
    <w:rsid w:val="003976E6"/>
    <w:rsid w:val="003977EE"/>
    <w:rsid w:val="003A0A94"/>
    <w:rsid w:val="003A12B0"/>
    <w:rsid w:val="003A306D"/>
    <w:rsid w:val="003A4AC8"/>
    <w:rsid w:val="003A5238"/>
    <w:rsid w:val="003B0FE4"/>
    <w:rsid w:val="003B1997"/>
    <w:rsid w:val="003D0039"/>
    <w:rsid w:val="003D5650"/>
    <w:rsid w:val="003F2435"/>
    <w:rsid w:val="003F5CDC"/>
    <w:rsid w:val="003F7E10"/>
    <w:rsid w:val="00410C51"/>
    <w:rsid w:val="00414045"/>
    <w:rsid w:val="00417699"/>
    <w:rsid w:val="00417A55"/>
    <w:rsid w:val="00421776"/>
    <w:rsid w:val="00422806"/>
    <w:rsid w:val="00426E6D"/>
    <w:rsid w:val="00431D93"/>
    <w:rsid w:val="004329D2"/>
    <w:rsid w:val="00433A42"/>
    <w:rsid w:val="00434B47"/>
    <w:rsid w:val="0044125F"/>
    <w:rsid w:val="00442953"/>
    <w:rsid w:val="00443430"/>
    <w:rsid w:val="004456A5"/>
    <w:rsid w:val="004504AA"/>
    <w:rsid w:val="00453419"/>
    <w:rsid w:val="00457048"/>
    <w:rsid w:val="004605D5"/>
    <w:rsid w:val="0046142B"/>
    <w:rsid w:val="0046214C"/>
    <w:rsid w:val="0046406B"/>
    <w:rsid w:val="004641DF"/>
    <w:rsid w:val="00467563"/>
    <w:rsid w:val="00474801"/>
    <w:rsid w:val="004754DD"/>
    <w:rsid w:val="004819A4"/>
    <w:rsid w:val="00484C32"/>
    <w:rsid w:val="004901D8"/>
    <w:rsid w:val="0049021B"/>
    <w:rsid w:val="00491ABC"/>
    <w:rsid w:val="0049247B"/>
    <w:rsid w:val="00492587"/>
    <w:rsid w:val="004942E5"/>
    <w:rsid w:val="0049513D"/>
    <w:rsid w:val="004962DC"/>
    <w:rsid w:val="004A28A2"/>
    <w:rsid w:val="004A3EDE"/>
    <w:rsid w:val="004A5681"/>
    <w:rsid w:val="004A685B"/>
    <w:rsid w:val="004B4AFE"/>
    <w:rsid w:val="004B4F05"/>
    <w:rsid w:val="004C72C6"/>
    <w:rsid w:val="004D1696"/>
    <w:rsid w:val="004D6995"/>
    <w:rsid w:val="004D7028"/>
    <w:rsid w:val="004E13DE"/>
    <w:rsid w:val="004E1612"/>
    <w:rsid w:val="004E6ED4"/>
    <w:rsid w:val="004F52DC"/>
    <w:rsid w:val="004F658F"/>
    <w:rsid w:val="00500D46"/>
    <w:rsid w:val="00501976"/>
    <w:rsid w:val="00507488"/>
    <w:rsid w:val="00511793"/>
    <w:rsid w:val="00513813"/>
    <w:rsid w:val="00513B4F"/>
    <w:rsid w:val="005216E5"/>
    <w:rsid w:val="00522A71"/>
    <w:rsid w:val="00523206"/>
    <w:rsid w:val="00523511"/>
    <w:rsid w:val="00532732"/>
    <w:rsid w:val="00533364"/>
    <w:rsid w:val="0053470B"/>
    <w:rsid w:val="00537AD8"/>
    <w:rsid w:val="005436CB"/>
    <w:rsid w:val="005442D8"/>
    <w:rsid w:val="00547035"/>
    <w:rsid w:val="00551B6E"/>
    <w:rsid w:val="00551D5E"/>
    <w:rsid w:val="00560A38"/>
    <w:rsid w:val="0056593E"/>
    <w:rsid w:val="005679B5"/>
    <w:rsid w:val="00580361"/>
    <w:rsid w:val="005817B8"/>
    <w:rsid w:val="0058272B"/>
    <w:rsid w:val="00582B22"/>
    <w:rsid w:val="00584B61"/>
    <w:rsid w:val="005869C8"/>
    <w:rsid w:val="0058708C"/>
    <w:rsid w:val="005872C8"/>
    <w:rsid w:val="00587668"/>
    <w:rsid w:val="00587A0F"/>
    <w:rsid w:val="00591E57"/>
    <w:rsid w:val="005A0669"/>
    <w:rsid w:val="005A13EC"/>
    <w:rsid w:val="005A18A9"/>
    <w:rsid w:val="005A45DD"/>
    <w:rsid w:val="005B7EA0"/>
    <w:rsid w:val="005C1F7F"/>
    <w:rsid w:val="005C2D7B"/>
    <w:rsid w:val="005C5F0E"/>
    <w:rsid w:val="005D0189"/>
    <w:rsid w:val="005D553F"/>
    <w:rsid w:val="005D6EC7"/>
    <w:rsid w:val="005D77EB"/>
    <w:rsid w:val="005E01CE"/>
    <w:rsid w:val="005E118E"/>
    <w:rsid w:val="005E527A"/>
    <w:rsid w:val="005E6152"/>
    <w:rsid w:val="005F6E08"/>
    <w:rsid w:val="005F738C"/>
    <w:rsid w:val="006112EB"/>
    <w:rsid w:val="00615685"/>
    <w:rsid w:val="00624EA7"/>
    <w:rsid w:val="00625153"/>
    <w:rsid w:val="0062746D"/>
    <w:rsid w:val="006303FA"/>
    <w:rsid w:val="006341B5"/>
    <w:rsid w:val="0063463F"/>
    <w:rsid w:val="0064251E"/>
    <w:rsid w:val="00643DC3"/>
    <w:rsid w:val="0065273E"/>
    <w:rsid w:val="0065780B"/>
    <w:rsid w:val="00664370"/>
    <w:rsid w:val="00667041"/>
    <w:rsid w:val="006811AA"/>
    <w:rsid w:val="006A0103"/>
    <w:rsid w:val="006A2F16"/>
    <w:rsid w:val="006B0744"/>
    <w:rsid w:val="006B1397"/>
    <w:rsid w:val="006C552A"/>
    <w:rsid w:val="006D1139"/>
    <w:rsid w:val="006D3597"/>
    <w:rsid w:val="006D3B5E"/>
    <w:rsid w:val="006D414A"/>
    <w:rsid w:val="006E0B64"/>
    <w:rsid w:val="006E1CAB"/>
    <w:rsid w:val="006E447C"/>
    <w:rsid w:val="006F3716"/>
    <w:rsid w:val="006F4A25"/>
    <w:rsid w:val="006F5CB5"/>
    <w:rsid w:val="00705032"/>
    <w:rsid w:val="00710DFC"/>
    <w:rsid w:val="007263BC"/>
    <w:rsid w:val="007316EA"/>
    <w:rsid w:val="00732127"/>
    <w:rsid w:val="00732773"/>
    <w:rsid w:val="007337BE"/>
    <w:rsid w:val="00741823"/>
    <w:rsid w:val="00741F9C"/>
    <w:rsid w:val="00747D37"/>
    <w:rsid w:val="0076707D"/>
    <w:rsid w:val="00770C6B"/>
    <w:rsid w:val="007725C4"/>
    <w:rsid w:val="007740C3"/>
    <w:rsid w:val="00774DD7"/>
    <w:rsid w:val="00776AA7"/>
    <w:rsid w:val="00787054"/>
    <w:rsid w:val="00787416"/>
    <w:rsid w:val="007956DD"/>
    <w:rsid w:val="007A1C97"/>
    <w:rsid w:val="007A290B"/>
    <w:rsid w:val="007A386C"/>
    <w:rsid w:val="007B4DF4"/>
    <w:rsid w:val="007B7C6D"/>
    <w:rsid w:val="007C3CD8"/>
    <w:rsid w:val="007C68E5"/>
    <w:rsid w:val="007C6B66"/>
    <w:rsid w:val="007D0094"/>
    <w:rsid w:val="007D3C24"/>
    <w:rsid w:val="007D5414"/>
    <w:rsid w:val="007E1D2A"/>
    <w:rsid w:val="007E30B0"/>
    <w:rsid w:val="007E3688"/>
    <w:rsid w:val="007E36B0"/>
    <w:rsid w:val="007E7E4B"/>
    <w:rsid w:val="007F39C4"/>
    <w:rsid w:val="007F4051"/>
    <w:rsid w:val="0080295A"/>
    <w:rsid w:val="008039AC"/>
    <w:rsid w:val="008069A1"/>
    <w:rsid w:val="00807067"/>
    <w:rsid w:val="00811343"/>
    <w:rsid w:val="00812846"/>
    <w:rsid w:val="0081529A"/>
    <w:rsid w:val="0081616B"/>
    <w:rsid w:val="008161CD"/>
    <w:rsid w:val="00817E38"/>
    <w:rsid w:val="008253BD"/>
    <w:rsid w:val="00826083"/>
    <w:rsid w:val="00826F44"/>
    <w:rsid w:val="00830ECD"/>
    <w:rsid w:val="0083253C"/>
    <w:rsid w:val="00841103"/>
    <w:rsid w:val="00845F25"/>
    <w:rsid w:val="0085067A"/>
    <w:rsid w:val="00855DFA"/>
    <w:rsid w:val="00863C60"/>
    <w:rsid w:val="00880FEC"/>
    <w:rsid w:val="00881311"/>
    <w:rsid w:val="008914B1"/>
    <w:rsid w:val="00892349"/>
    <w:rsid w:val="008A0DA5"/>
    <w:rsid w:val="008A2C5A"/>
    <w:rsid w:val="008A30DB"/>
    <w:rsid w:val="008A4001"/>
    <w:rsid w:val="008A5A51"/>
    <w:rsid w:val="008B0867"/>
    <w:rsid w:val="008B3F81"/>
    <w:rsid w:val="008B6AB9"/>
    <w:rsid w:val="008C3703"/>
    <w:rsid w:val="008C5E62"/>
    <w:rsid w:val="008D1DE1"/>
    <w:rsid w:val="008D4218"/>
    <w:rsid w:val="008E34C5"/>
    <w:rsid w:val="008E74A2"/>
    <w:rsid w:val="008F088F"/>
    <w:rsid w:val="008F41C0"/>
    <w:rsid w:val="008F633C"/>
    <w:rsid w:val="009005C1"/>
    <w:rsid w:val="00900939"/>
    <w:rsid w:val="00904FA7"/>
    <w:rsid w:val="00906B27"/>
    <w:rsid w:val="00907F7C"/>
    <w:rsid w:val="00911F44"/>
    <w:rsid w:val="00914937"/>
    <w:rsid w:val="009170FA"/>
    <w:rsid w:val="00925CAE"/>
    <w:rsid w:val="00926DE2"/>
    <w:rsid w:val="009348FD"/>
    <w:rsid w:val="00935CF8"/>
    <w:rsid w:val="00935DBE"/>
    <w:rsid w:val="0093740D"/>
    <w:rsid w:val="00944AB2"/>
    <w:rsid w:val="009531F7"/>
    <w:rsid w:val="00956E1A"/>
    <w:rsid w:val="009615FA"/>
    <w:rsid w:val="00967B1A"/>
    <w:rsid w:val="00973EEE"/>
    <w:rsid w:val="00974447"/>
    <w:rsid w:val="00980EA6"/>
    <w:rsid w:val="009822E6"/>
    <w:rsid w:val="00983F69"/>
    <w:rsid w:val="00984080"/>
    <w:rsid w:val="00985A4C"/>
    <w:rsid w:val="009A35EA"/>
    <w:rsid w:val="009B00F0"/>
    <w:rsid w:val="009B2108"/>
    <w:rsid w:val="009B6336"/>
    <w:rsid w:val="009C2CC4"/>
    <w:rsid w:val="009D02CE"/>
    <w:rsid w:val="009D71DE"/>
    <w:rsid w:val="009E083B"/>
    <w:rsid w:val="009F23A3"/>
    <w:rsid w:val="009F4CB8"/>
    <w:rsid w:val="009F6973"/>
    <w:rsid w:val="009F70DB"/>
    <w:rsid w:val="00A0187B"/>
    <w:rsid w:val="00A072BD"/>
    <w:rsid w:val="00A12A08"/>
    <w:rsid w:val="00A15B0B"/>
    <w:rsid w:val="00A304F1"/>
    <w:rsid w:val="00A35C6A"/>
    <w:rsid w:val="00A3665D"/>
    <w:rsid w:val="00A37745"/>
    <w:rsid w:val="00A40116"/>
    <w:rsid w:val="00A50915"/>
    <w:rsid w:val="00A5267A"/>
    <w:rsid w:val="00A53003"/>
    <w:rsid w:val="00A53694"/>
    <w:rsid w:val="00A54A18"/>
    <w:rsid w:val="00A622E4"/>
    <w:rsid w:val="00A6265D"/>
    <w:rsid w:val="00A66819"/>
    <w:rsid w:val="00A7339E"/>
    <w:rsid w:val="00A7755C"/>
    <w:rsid w:val="00A800F8"/>
    <w:rsid w:val="00A943DC"/>
    <w:rsid w:val="00AA5724"/>
    <w:rsid w:val="00AA7402"/>
    <w:rsid w:val="00AB33A8"/>
    <w:rsid w:val="00AB4B55"/>
    <w:rsid w:val="00AB60CC"/>
    <w:rsid w:val="00AC2738"/>
    <w:rsid w:val="00AC67F1"/>
    <w:rsid w:val="00AD168F"/>
    <w:rsid w:val="00AD61AA"/>
    <w:rsid w:val="00AE3743"/>
    <w:rsid w:val="00AF1AB0"/>
    <w:rsid w:val="00AF736B"/>
    <w:rsid w:val="00B028DE"/>
    <w:rsid w:val="00B045E6"/>
    <w:rsid w:val="00B046AB"/>
    <w:rsid w:val="00B101CA"/>
    <w:rsid w:val="00B13780"/>
    <w:rsid w:val="00B13DF2"/>
    <w:rsid w:val="00B1668A"/>
    <w:rsid w:val="00B17568"/>
    <w:rsid w:val="00B2627A"/>
    <w:rsid w:val="00B305E7"/>
    <w:rsid w:val="00B3275E"/>
    <w:rsid w:val="00B40874"/>
    <w:rsid w:val="00B43A32"/>
    <w:rsid w:val="00B4400C"/>
    <w:rsid w:val="00B464D4"/>
    <w:rsid w:val="00B47349"/>
    <w:rsid w:val="00B52BD9"/>
    <w:rsid w:val="00B56B8E"/>
    <w:rsid w:val="00B63248"/>
    <w:rsid w:val="00B70987"/>
    <w:rsid w:val="00B70FB2"/>
    <w:rsid w:val="00B7345B"/>
    <w:rsid w:val="00B7681F"/>
    <w:rsid w:val="00B7757D"/>
    <w:rsid w:val="00B81B47"/>
    <w:rsid w:val="00B82B72"/>
    <w:rsid w:val="00B842D0"/>
    <w:rsid w:val="00B90875"/>
    <w:rsid w:val="00BA2CD6"/>
    <w:rsid w:val="00BA480F"/>
    <w:rsid w:val="00BA62BC"/>
    <w:rsid w:val="00BB0AB6"/>
    <w:rsid w:val="00BC0F1D"/>
    <w:rsid w:val="00BC71AA"/>
    <w:rsid w:val="00BD164B"/>
    <w:rsid w:val="00BE0431"/>
    <w:rsid w:val="00BE1EFD"/>
    <w:rsid w:val="00BE2A74"/>
    <w:rsid w:val="00BE5C5C"/>
    <w:rsid w:val="00BE5E9E"/>
    <w:rsid w:val="00BE6374"/>
    <w:rsid w:val="00BF5531"/>
    <w:rsid w:val="00C01E13"/>
    <w:rsid w:val="00C01F1F"/>
    <w:rsid w:val="00C0582B"/>
    <w:rsid w:val="00C06F50"/>
    <w:rsid w:val="00C15C8B"/>
    <w:rsid w:val="00C26A3F"/>
    <w:rsid w:val="00C27313"/>
    <w:rsid w:val="00C274E1"/>
    <w:rsid w:val="00C33697"/>
    <w:rsid w:val="00C33B43"/>
    <w:rsid w:val="00C370E7"/>
    <w:rsid w:val="00C37BE1"/>
    <w:rsid w:val="00C42855"/>
    <w:rsid w:val="00C42C0F"/>
    <w:rsid w:val="00C443FC"/>
    <w:rsid w:val="00C54329"/>
    <w:rsid w:val="00C60906"/>
    <w:rsid w:val="00C70BBA"/>
    <w:rsid w:val="00C70C83"/>
    <w:rsid w:val="00C71A6B"/>
    <w:rsid w:val="00C73666"/>
    <w:rsid w:val="00C87FF7"/>
    <w:rsid w:val="00CA4CCF"/>
    <w:rsid w:val="00CB04CB"/>
    <w:rsid w:val="00CB0AE4"/>
    <w:rsid w:val="00CB1EDD"/>
    <w:rsid w:val="00CB68A9"/>
    <w:rsid w:val="00CB7579"/>
    <w:rsid w:val="00CB77B6"/>
    <w:rsid w:val="00CC072F"/>
    <w:rsid w:val="00CC782B"/>
    <w:rsid w:val="00CD5474"/>
    <w:rsid w:val="00CD5E8F"/>
    <w:rsid w:val="00CD79AF"/>
    <w:rsid w:val="00CE2D5B"/>
    <w:rsid w:val="00CE3B4A"/>
    <w:rsid w:val="00CE58F0"/>
    <w:rsid w:val="00CF50B5"/>
    <w:rsid w:val="00D016DD"/>
    <w:rsid w:val="00D04672"/>
    <w:rsid w:val="00D079A8"/>
    <w:rsid w:val="00D12510"/>
    <w:rsid w:val="00D21850"/>
    <w:rsid w:val="00D23549"/>
    <w:rsid w:val="00D24C4A"/>
    <w:rsid w:val="00D4367D"/>
    <w:rsid w:val="00D453CF"/>
    <w:rsid w:val="00D51A53"/>
    <w:rsid w:val="00D61456"/>
    <w:rsid w:val="00D616C4"/>
    <w:rsid w:val="00D648BC"/>
    <w:rsid w:val="00D65AC5"/>
    <w:rsid w:val="00D705FC"/>
    <w:rsid w:val="00D73AD0"/>
    <w:rsid w:val="00D77CAF"/>
    <w:rsid w:val="00D81175"/>
    <w:rsid w:val="00D83294"/>
    <w:rsid w:val="00D8343A"/>
    <w:rsid w:val="00D8516E"/>
    <w:rsid w:val="00D85E8A"/>
    <w:rsid w:val="00D90634"/>
    <w:rsid w:val="00D90F69"/>
    <w:rsid w:val="00D910DC"/>
    <w:rsid w:val="00D95205"/>
    <w:rsid w:val="00DA1BA7"/>
    <w:rsid w:val="00DA265D"/>
    <w:rsid w:val="00DA2953"/>
    <w:rsid w:val="00DA4A84"/>
    <w:rsid w:val="00DA7E98"/>
    <w:rsid w:val="00DB1973"/>
    <w:rsid w:val="00DB6C78"/>
    <w:rsid w:val="00DC36EA"/>
    <w:rsid w:val="00DC4DE1"/>
    <w:rsid w:val="00DC60F7"/>
    <w:rsid w:val="00DD1BB6"/>
    <w:rsid w:val="00DD6C91"/>
    <w:rsid w:val="00DD7FB9"/>
    <w:rsid w:val="00DE57EB"/>
    <w:rsid w:val="00DE7219"/>
    <w:rsid w:val="00DF4D68"/>
    <w:rsid w:val="00DF5012"/>
    <w:rsid w:val="00DF59CE"/>
    <w:rsid w:val="00E00814"/>
    <w:rsid w:val="00E0413E"/>
    <w:rsid w:val="00E07267"/>
    <w:rsid w:val="00E102BC"/>
    <w:rsid w:val="00E1225E"/>
    <w:rsid w:val="00E21CA2"/>
    <w:rsid w:val="00E2609C"/>
    <w:rsid w:val="00E272CF"/>
    <w:rsid w:val="00E2775D"/>
    <w:rsid w:val="00E31C75"/>
    <w:rsid w:val="00E35BD8"/>
    <w:rsid w:val="00E4357B"/>
    <w:rsid w:val="00E43821"/>
    <w:rsid w:val="00E52BFC"/>
    <w:rsid w:val="00E54CD7"/>
    <w:rsid w:val="00E56037"/>
    <w:rsid w:val="00E60890"/>
    <w:rsid w:val="00E70828"/>
    <w:rsid w:val="00E70D1A"/>
    <w:rsid w:val="00E71442"/>
    <w:rsid w:val="00E73368"/>
    <w:rsid w:val="00E76EDD"/>
    <w:rsid w:val="00E82722"/>
    <w:rsid w:val="00E830B7"/>
    <w:rsid w:val="00E84B16"/>
    <w:rsid w:val="00E968CF"/>
    <w:rsid w:val="00EA2210"/>
    <w:rsid w:val="00EA25C1"/>
    <w:rsid w:val="00EA3B9B"/>
    <w:rsid w:val="00EA5DF7"/>
    <w:rsid w:val="00EB5353"/>
    <w:rsid w:val="00EB6472"/>
    <w:rsid w:val="00EB76D4"/>
    <w:rsid w:val="00EC05AC"/>
    <w:rsid w:val="00EC3481"/>
    <w:rsid w:val="00ED17CE"/>
    <w:rsid w:val="00ED1EC7"/>
    <w:rsid w:val="00ED63FE"/>
    <w:rsid w:val="00EE14E1"/>
    <w:rsid w:val="00EE23F5"/>
    <w:rsid w:val="00F00282"/>
    <w:rsid w:val="00F030C0"/>
    <w:rsid w:val="00F03772"/>
    <w:rsid w:val="00F04AA1"/>
    <w:rsid w:val="00F05047"/>
    <w:rsid w:val="00F30452"/>
    <w:rsid w:val="00F30753"/>
    <w:rsid w:val="00F32F95"/>
    <w:rsid w:val="00F33686"/>
    <w:rsid w:val="00F337A0"/>
    <w:rsid w:val="00F34E57"/>
    <w:rsid w:val="00F41A3B"/>
    <w:rsid w:val="00F466F1"/>
    <w:rsid w:val="00F52220"/>
    <w:rsid w:val="00F64EEF"/>
    <w:rsid w:val="00F70279"/>
    <w:rsid w:val="00F73AE9"/>
    <w:rsid w:val="00F762A4"/>
    <w:rsid w:val="00F84473"/>
    <w:rsid w:val="00F8551C"/>
    <w:rsid w:val="00F902FC"/>
    <w:rsid w:val="00F952D9"/>
    <w:rsid w:val="00F9603A"/>
    <w:rsid w:val="00F96587"/>
    <w:rsid w:val="00FA0083"/>
    <w:rsid w:val="00FA083B"/>
    <w:rsid w:val="00FA4553"/>
    <w:rsid w:val="00FA4899"/>
    <w:rsid w:val="00FA5D0C"/>
    <w:rsid w:val="00FB4D9D"/>
    <w:rsid w:val="00FB4EB4"/>
    <w:rsid w:val="00FB705A"/>
    <w:rsid w:val="00FC4284"/>
    <w:rsid w:val="00FC5851"/>
    <w:rsid w:val="00FD7623"/>
    <w:rsid w:val="00FD7D2D"/>
    <w:rsid w:val="00FE1311"/>
    <w:rsid w:val="00FE7906"/>
    <w:rsid w:val="00FF324B"/>
    <w:rsid w:val="00FF42D5"/>
    <w:rsid w:val="00FF4FE5"/>
    <w:rsid w:val="00FF5B0A"/>
    <w:rsid w:val="00FF7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FF0DFC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382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04AA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4AA1"/>
  </w:style>
  <w:style w:type="paragraph" w:styleId="Footer">
    <w:name w:val="footer"/>
    <w:basedOn w:val="Normal"/>
    <w:link w:val="FooterChar"/>
    <w:uiPriority w:val="99"/>
    <w:unhideWhenUsed/>
    <w:rsid w:val="00F04AA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4AA1"/>
  </w:style>
  <w:style w:type="paragraph" w:styleId="ListParagraph">
    <w:name w:val="List Paragraph"/>
    <w:basedOn w:val="Normal"/>
    <w:uiPriority w:val="34"/>
    <w:qFormat/>
    <w:rsid w:val="00B2627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568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5681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51B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1B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1B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1B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1B6E"/>
    <w:rPr>
      <w:b/>
      <w:bCs/>
      <w:sz w:val="20"/>
      <w:szCs w:val="20"/>
    </w:rPr>
  </w:style>
  <w:style w:type="paragraph" w:styleId="NoSpacing">
    <w:name w:val="No Spacing"/>
    <w:uiPriority w:val="1"/>
    <w:qFormat/>
    <w:rsid w:val="00C70C83"/>
  </w:style>
  <w:style w:type="character" w:customStyle="1" w:styleId="apple-converted-space">
    <w:name w:val="apple-converted-space"/>
    <w:basedOn w:val="DefaultParagraphFont"/>
    <w:rsid w:val="003A4AC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382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04AA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4AA1"/>
  </w:style>
  <w:style w:type="paragraph" w:styleId="Footer">
    <w:name w:val="footer"/>
    <w:basedOn w:val="Normal"/>
    <w:link w:val="FooterChar"/>
    <w:uiPriority w:val="99"/>
    <w:unhideWhenUsed/>
    <w:rsid w:val="00F04AA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4AA1"/>
  </w:style>
  <w:style w:type="paragraph" w:styleId="ListParagraph">
    <w:name w:val="List Paragraph"/>
    <w:basedOn w:val="Normal"/>
    <w:uiPriority w:val="34"/>
    <w:qFormat/>
    <w:rsid w:val="00B2627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568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5681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51B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1B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1B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1B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1B6E"/>
    <w:rPr>
      <w:b/>
      <w:bCs/>
      <w:sz w:val="20"/>
      <w:szCs w:val="20"/>
    </w:rPr>
  </w:style>
  <w:style w:type="paragraph" w:styleId="NoSpacing">
    <w:name w:val="No Spacing"/>
    <w:uiPriority w:val="1"/>
    <w:qFormat/>
    <w:rsid w:val="00C70C83"/>
  </w:style>
  <w:style w:type="character" w:customStyle="1" w:styleId="apple-converted-space">
    <w:name w:val="apple-converted-space"/>
    <w:basedOn w:val="DefaultParagraphFont"/>
    <w:rsid w:val="003A4A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8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csl.cofc.edu/labs/writing-lab/" TargetMode="Externa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rabinsl@cofc.edu" TargetMode="External"/><Relationship Id="rId10" Type="http://schemas.openxmlformats.org/officeDocument/2006/relationships/hyperlink" Target="http://www.cofc.edu/generaldocuments/handbook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2C27CB-5A02-BF4E-A720-A4F0B2545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894</Words>
  <Characters>5102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Shari Rabin</dc:creator>
  <cp:keywords/>
  <dc:description/>
  <cp:lastModifiedBy>Shari Rabin</cp:lastModifiedBy>
  <cp:revision>50</cp:revision>
  <dcterms:created xsi:type="dcterms:W3CDTF">2018-05-08T18:06:00Z</dcterms:created>
  <dcterms:modified xsi:type="dcterms:W3CDTF">2019-03-10T15:06:00Z</dcterms:modified>
</cp:coreProperties>
</file>